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81AF" w14:textId="77777777" w:rsidR="000D02A5" w:rsidRPr="00B77956" w:rsidRDefault="000D02A5" w:rsidP="00023379">
      <w:pPr>
        <w:spacing w:after="0" w:line="240" w:lineRule="auto"/>
        <w:jc w:val="center"/>
        <w:rPr>
          <w:rFonts w:ascii="Times New Roman" w:hAnsi="Times New Roman"/>
          <w:b/>
          <w:sz w:val="23"/>
          <w:szCs w:val="23"/>
        </w:rPr>
      </w:pPr>
      <w:r w:rsidRPr="00B77956">
        <w:rPr>
          <w:rFonts w:ascii="Times New Roman" w:hAnsi="Times New Roman"/>
          <w:b/>
          <w:sz w:val="23"/>
          <w:szCs w:val="23"/>
        </w:rPr>
        <w:t>British Association of Paper Historians</w:t>
      </w:r>
    </w:p>
    <w:p w14:paraId="1109EA08" w14:textId="330E2AA8" w:rsidR="00E3642A" w:rsidRDefault="005B7AEB" w:rsidP="00023379">
      <w:pPr>
        <w:spacing w:after="0" w:line="240" w:lineRule="auto"/>
        <w:jc w:val="center"/>
        <w:rPr>
          <w:rFonts w:ascii="Times New Roman" w:hAnsi="Times New Roman"/>
          <w:b/>
          <w:sz w:val="23"/>
          <w:szCs w:val="23"/>
        </w:rPr>
      </w:pPr>
      <w:r w:rsidRPr="00B77956">
        <w:rPr>
          <w:rFonts w:ascii="Times New Roman" w:hAnsi="Times New Roman"/>
          <w:b/>
          <w:sz w:val="23"/>
          <w:szCs w:val="23"/>
        </w:rPr>
        <w:t>Thirt</w:t>
      </w:r>
      <w:r w:rsidR="002C4A1E" w:rsidRPr="00B77956">
        <w:rPr>
          <w:rFonts w:ascii="Times New Roman" w:hAnsi="Times New Roman"/>
          <w:b/>
          <w:sz w:val="23"/>
          <w:szCs w:val="23"/>
        </w:rPr>
        <w:t>y-</w:t>
      </w:r>
      <w:r w:rsidR="0064102B">
        <w:rPr>
          <w:rFonts w:ascii="Times New Roman" w:hAnsi="Times New Roman"/>
          <w:b/>
          <w:sz w:val="23"/>
          <w:szCs w:val="23"/>
        </w:rPr>
        <w:t>sixth</w:t>
      </w:r>
      <w:r w:rsidR="00DE2522" w:rsidRPr="00B77956">
        <w:rPr>
          <w:rFonts w:ascii="Times New Roman" w:hAnsi="Times New Roman"/>
          <w:b/>
          <w:sz w:val="23"/>
          <w:szCs w:val="23"/>
        </w:rPr>
        <w:t xml:space="preserve"> Annual General Meeting</w:t>
      </w:r>
    </w:p>
    <w:p w14:paraId="1E81F1B0" w14:textId="35E28C20" w:rsidR="00D10228" w:rsidRPr="00B77956" w:rsidRDefault="0064102B" w:rsidP="00023379">
      <w:pPr>
        <w:spacing w:after="0" w:line="240" w:lineRule="auto"/>
        <w:jc w:val="center"/>
        <w:rPr>
          <w:rFonts w:ascii="Times New Roman" w:hAnsi="Times New Roman"/>
          <w:b/>
          <w:sz w:val="23"/>
          <w:szCs w:val="23"/>
        </w:rPr>
      </w:pPr>
      <w:r w:rsidRPr="0064102B">
        <w:rPr>
          <w:rFonts w:ascii="Times New Roman" w:hAnsi="Times New Roman"/>
          <w:b/>
          <w:sz w:val="23"/>
          <w:szCs w:val="23"/>
        </w:rPr>
        <w:t>Mercure Exeter Rougemont Hotel</w:t>
      </w:r>
      <w:r w:rsidR="00814FB7">
        <w:rPr>
          <w:rFonts w:ascii="Times New Roman" w:hAnsi="Times New Roman"/>
          <w:b/>
          <w:sz w:val="23"/>
          <w:szCs w:val="23"/>
        </w:rPr>
        <w:t xml:space="preserve">, </w:t>
      </w:r>
      <w:r>
        <w:rPr>
          <w:rFonts w:ascii="Times New Roman" w:hAnsi="Times New Roman"/>
          <w:b/>
          <w:sz w:val="23"/>
          <w:szCs w:val="23"/>
        </w:rPr>
        <w:t>Exeter</w:t>
      </w:r>
      <w:r w:rsidR="009E42EA" w:rsidRPr="00B77956">
        <w:rPr>
          <w:rFonts w:ascii="Times New Roman" w:hAnsi="Times New Roman"/>
          <w:b/>
          <w:sz w:val="23"/>
          <w:szCs w:val="23"/>
        </w:rPr>
        <w:t xml:space="preserve">, </w:t>
      </w:r>
      <w:r>
        <w:rPr>
          <w:rFonts w:ascii="Times New Roman" w:hAnsi="Times New Roman"/>
          <w:b/>
          <w:sz w:val="23"/>
          <w:szCs w:val="23"/>
        </w:rPr>
        <w:t>19</w:t>
      </w:r>
      <w:r w:rsidR="00F10C03">
        <w:rPr>
          <w:rFonts w:ascii="Times New Roman" w:hAnsi="Times New Roman"/>
          <w:b/>
          <w:sz w:val="23"/>
          <w:szCs w:val="23"/>
        </w:rPr>
        <w:t xml:space="preserve"> </w:t>
      </w:r>
      <w:r>
        <w:rPr>
          <w:rFonts w:ascii="Times New Roman" w:hAnsi="Times New Roman"/>
          <w:b/>
          <w:sz w:val="23"/>
          <w:szCs w:val="23"/>
        </w:rPr>
        <w:t>Sept</w:t>
      </w:r>
      <w:r w:rsidR="009E42EA" w:rsidRPr="00B77956">
        <w:rPr>
          <w:rFonts w:ascii="Times New Roman" w:hAnsi="Times New Roman"/>
          <w:b/>
          <w:sz w:val="23"/>
          <w:szCs w:val="23"/>
        </w:rPr>
        <w:t>. 20</w:t>
      </w:r>
      <w:r w:rsidR="004E3972">
        <w:rPr>
          <w:rFonts w:ascii="Times New Roman" w:hAnsi="Times New Roman"/>
          <w:b/>
          <w:sz w:val="23"/>
          <w:szCs w:val="23"/>
        </w:rPr>
        <w:t>2</w:t>
      </w:r>
      <w:r>
        <w:rPr>
          <w:rFonts w:ascii="Times New Roman" w:hAnsi="Times New Roman"/>
          <w:b/>
          <w:sz w:val="23"/>
          <w:szCs w:val="23"/>
        </w:rPr>
        <w:t>5</w:t>
      </w:r>
    </w:p>
    <w:p w14:paraId="7A21C1FA" w14:textId="77777777" w:rsidR="00D10228" w:rsidRPr="00B77956" w:rsidRDefault="00D10228" w:rsidP="00023379">
      <w:pPr>
        <w:spacing w:after="0" w:line="240" w:lineRule="auto"/>
        <w:jc w:val="center"/>
        <w:rPr>
          <w:rFonts w:ascii="Times New Roman" w:hAnsi="Times New Roman"/>
          <w:b/>
          <w:sz w:val="23"/>
          <w:szCs w:val="23"/>
        </w:rPr>
      </w:pPr>
    </w:p>
    <w:p w14:paraId="7C1B9A3D" w14:textId="77777777" w:rsidR="006E0B99" w:rsidRPr="00B77956" w:rsidRDefault="00DE2522" w:rsidP="00023379">
      <w:pPr>
        <w:spacing w:after="0" w:line="240" w:lineRule="auto"/>
        <w:jc w:val="center"/>
        <w:rPr>
          <w:rFonts w:ascii="Times New Roman" w:hAnsi="Times New Roman"/>
          <w:b/>
          <w:caps/>
          <w:sz w:val="23"/>
          <w:szCs w:val="23"/>
        </w:rPr>
      </w:pPr>
      <w:r w:rsidRPr="00B77956">
        <w:rPr>
          <w:rFonts w:ascii="Times New Roman" w:hAnsi="Times New Roman"/>
          <w:b/>
          <w:caps/>
          <w:sz w:val="23"/>
          <w:szCs w:val="23"/>
        </w:rPr>
        <w:t>Chairman’s Report</w:t>
      </w:r>
    </w:p>
    <w:p w14:paraId="49F91144" w14:textId="0080AA97" w:rsidR="006E0B99" w:rsidRPr="00B77956" w:rsidRDefault="00AD3C96" w:rsidP="00023379">
      <w:pPr>
        <w:spacing w:after="0" w:line="240" w:lineRule="auto"/>
        <w:rPr>
          <w:rFonts w:ascii="Times New Roman" w:hAnsi="Times New Roman"/>
          <w:sz w:val="23"/>
          <w:szCs w:val="23"/>
        </w:rPr>
      </w:pPr>
      <w:r w:rsidRPr="00B77956">
        <w:rPr>
          <w:rFonts w:ascii="Times New Roman" w:hAnsi="Times New Roman"/>
          <w:sz w:val="23"/>
          <w:szCs w:val="23"/>
        </w:rPr>
        <w:t xml:space="preserve">A summary of what the Association has achieved over the </w:t>
      </w:r>
      <w:r w:rsidR="000700C3" w:rsidRPr="00B77956">
        <w:rPr>
          <w:rFonts w:ascii="Times New Roman" w:hAnsi="Times New Roman"/>
          <w:sz w:val="23"/>
          <w:szCs w:val="23"/>
        </w:rPr>
        <w:t>p</w:t>
      </w:r>
      <w:r w:rsidRPr="00B77956">
        <w:rPr>
          <w:rFonts w:ascii="Times New Roman" w:hAnsi="Times New Roman"/>
          <w:sz w:val="23"/>
          <w:szCs w:val="23"/>
        </w:rPr>
        <w:t>ast twelve months, s</w:t>
      </w:r>
      <w:r w:rsidR="006E0B99" w:rsidRPr="00B77956">
        <w:rPr>
          <w:rFonts w:ascii="Times New Roman" w:hAnsi="Times New Roman"/>
          <w:sz w:val="23"/>
          <w:szCs w:val="23"/>
        </w:rPr>
        <w:t xml:space="preserve">ince our last AGM </w:t>
      </w:r>
      <w:r w:rsidR="00372C57" w:rsidRPr="00B77956">
        <w:rPr>
          <w:rFonts w:ascii="Times New Roman" w:hAnsi="Times New Roman"/>
          <w:sz w:val="23"/>
          <w:szCs w:val="23"/>
        </w:rPr>
        <w:t>(</w:t>
      </w:r>
      <w:r w:rsidR="000E6DA1" w:rsidRPr="00B77956">
        <w:rPr>
          <w:rFonts w:ascii="Times New Roman" w:hAnsi="Times New Roman"/>
          <w:sz w:val="23"/>
          <w:szCs w:val="23"/>
        </w:rPr>
        <w:t xml:space="preserve">held </w:t>
      </w:r>
      <w:r w:rsidR="004E3972">
        <w:rPr>
          <w:rFonts w:ascii="Times New Roman" w:hAnsi="Times New Roman"/>
          <w:sz w:val="23"/>
          <w:szCs w:val="23"/>
        </w:rPr>
        <w:t xml:space="preserve">at </w:t>
      </w:r>
      <w:r w:rsidR="0064102B" w:rsidRPr="0064102B">
        <w:rPr>
          <w:rFonts w:ascii="Times New Roman" w:hAnsi="Times New Roman"/>
          <w:sz w:val="23"/>
          <w:szCs w:val="23"/>
        </w:rPr>
        <w:t>New College, Oxford, 23 Aug. 2024</w:t>
      </w:r>
      <w:r w:rsidR="00372C57" w:rsidRPr="00B77956">
        <w:rPr>
          <w:rFonts w:ascii="Times New Roman" w:hAnsi="Times New Roman"/>
          <w:sz w:val="23"/>
          <w:szCs w:val="23"/>
        </w:rPr>
        <w:t>)</w:t>
      </w:r>
      <w:r w:rsidR="00381F64" w:rsidRPr="00B77956">
        <w:rPr>
          <w:rFonts w:ascii="Times New Roman" w:hAnsi="Times New Roman"/>
          <w:sz w:val="23"/>
          <w:szCs w:val="23"/>
        </w:rPr>
        <w:t xml:space="preserve">, </w:t>
      </w:r>
      <w:r w:rsidRPr="00B77956">
        <w:rPr>
          <w:rFonts w:ascii="Times New Roman" w:hAnsi="Times New Roman"/>
          <w:sz w:val="23"/>
          <w:szCs w:val="23"/>
        </w:rPr>
        <w:t>a</w:t>
      </w:r>
      <w:r w:rsidR="00CE71E8" w:rsidRPr="00B77956">
        <w:rPr>
          <w:rFonts w:ascii="Times New Roman" w:hAnsi="Times New Roman"/>
          <w:sz w:val="23"/>
          <w:szCs w:val="23"/>
        </w:rPr>
        <w:t>long with</w:t>
      </w:r>
      <w:r w:rsidRPr="00B77956">
        <w:rPr>
          <w:rFonts w:ascii="Times New Roman" w:hAnsi="Times New Roman"/>
          <w:sz w:val="23"/>
          <w:szCs w:val="23"/>
        </w:rPr>
        <w:t xml:space="preserve"> a short s</w:t>
      </w:r>
      <w:r w:rsidR="00CE71E8" w:rsidRPr="00B77956">
        <w:rPr>
          <w:rFonts w:ascii="Times New Roman" w:hAnsi="Times New Roman"/>
          <w:sz w:val="23"/>
          <w:szCs w:val="23"/>
        </w:rPr>
        <w:t>tatement</w:t>
      </w:r>
      <w:r w:rsidRPr="00B77956">
        <w:rPr>
          <w:rFonts w:ascii="Times New Roman" w:hAnsi="Times New Roman"/>
          <w:sz w:val="23"/>
          <w:szCs w:val="23"/>
        </w:rPr>
        <w:t xml:space="preserve"> on the</w:t>
      </w:r>
      <w:r w:rsidR="000700C3" w:rsidRPr="00B77956">
        <w:rPr>
          <w:rFonts w:ascii="Times New Roman" w:hAnsi="Times New Roman"/>
          <w:sz w:val="23"/>
          <w:szCs w:val="23"/>
        </w:rPr>
        <w:t xml:space="preserve"> </w:t>
      </w:r>
      <w:r w:rsidRPr="00B77956">
        <w:rPr>
          <w:rFonts w:ascii="Times New Roman" w:hAnsi="Times New Roman"/>
          <w:sz w:val="23"/>
          <w:szCs w:val="23"/>
        </w:rPr>
        <w:t>state of the UK industry.</w:t>
      </w:r>
    </w:p>
    <w:p w14:paraId="73184853" w14:textId="77777777" w:rsidR="006E0B99" w:rsidRPr="00B77956" w:rsidRDefault="006E0B99" w:rsidP="00023379">
      <w:pPr>
        <w:spacing w:after="0" w:line="240" w:lineRule="auto"/>
        <w:rPr>
          <w:rFonts w:ascii="Times New Roman" w:hAnsi="Times New Roman"/>
          <w:sz w:val="23"/>
          <w:szCs w:val="23"/>
        </w:rPr>
      </w:pPr>
    </w:p>
    <w:p w14:paraId="059B8434" w14:textId="77777777" w:rsidR="006E0B99" w:rsidRPr="00B77956" w:rsidRDefault="00A149AF" w:rsidP="00023379">
      <w:pPr>
        <w:spacing w:after="0" w:line="240" w:lineRule="auto"/>
        <w:rPr>
          <w:rFonts w:ascii="Times New Roman" w:hAnsi="Times New Roman"/>
          <w:b/>
          <w:sz w:val="23"/>
          <w:szCs w:val="23"/>
        </w:rPr>
      </w:pPr>
      <w:r w:rsidRPr="00B77956">
        <w:rPr>
          <w:rFonts w:ascii="Times New Roman" w:hAnsi="Times New Roman"/>
          <w:b/>
          <w:sz w:val="23"/>
          <w:szCs w:val="23"/>
        </w:rPr>
        <w:t>Events</w:t>
      </w:r>
    </w:p>
    <w:p w14:paraId="3A2B6FAB" w14:textId="7D54A54A" w:rsidR="009714E3" w:rsidRPr="00B11035" w:rsidRDefault="009714E3" w:rsidP="00023379">
      <w:pPr>
        <w:pStyle w:val="ColorfulList-Accent11"/>
        <w:spacing w:after="0" w:line="240" w:lineRule="auto"/>
        <w:ind w:left="0"/>
        <w:rPr>
          <w:rFonts w:ascii="Times New Roman" w:hAnsi="Times New Roman"/>
          <w:sz w:val="23"/>
          <w:szCs w:val="23"/>
        </w:rPr>
      </w:pPr>
      <w:r w:rsidRPr="00B11035">
        <w:rPr>
          <w:rFonts w:ascii="Times New Roman" w:hAnsi="Times New Roman"/>
          <w:sz w:val="23"/>
          <w:szCs w:val="23"/>
        </w:rPr>
        <w:t xml:space="preserve">Since the last AGM </w:t>
      </w:r>
      <w:r w:rsidR="004E3972" w:rsidRPr="00B11035">
        <w:rPr>
          <w:rFonts w:ascii="Times New Roman" w:hAnsi="Times New Roman"/>
          <w:sz w:val="23"/>
          <w:szCs w:val="23"/>
        </w:rPr>
        <w:t xml:space="preserve">we have held a single </w:t>
      </w:r>
      <w:r w:rsidRPr="00B11035">
        <w:rPr>
          <w:rFonts w:ascii="Times New Roman" w:hAnsi="Times New Roman"/>
          <w:sz w:val="23"/>
          <w:szCs w:val="23"/>
        </w:rPr>
        <w:t xml:space="preserve">face-to-face event </w:t>
      </w:r>
      <w:r w:rsidR="004E3972" w:rsidRPr="00B11035">
        <w:rPr>
          <w:rFonts w:ascii="Times New Roman" w:hAnsi="Times New Roman"/>
          <w:sz w:val="23"/>
          <w:szCs w:val="23"/>
        </w:rPr>
        <w:t>being the</w:t>
      </w:r>
      <w:r w:rsidRPr="00B11035">
        <w:rPr>
          <w:rFonts w:ascii="Times New Roman" w:hAnsi="Times New Roman"/>
          <w:sz w:val="23"/>
          <w:szCs w:val="23"/>
        </w:rPr>
        <w:t xml:space="preserve"> Spring Meeting of </w:t>
      </w:r>
      <w:r w:rsidR="001255E7" w:rsidRPr="00B11035">
        <w:rPr>
          <w:rFonts w:ascii="Times New Roman" w:hAnsi="Times New Roman"/>
          <w:sz w:val="23"/>
          <w:szCs w:val="23"/>
        </w:rPr>
        <w:t>4</w:t>
      </w:r>
      <w:r w:rsidR="00F10C03" w:rsidRPr="00B11035">
        <w:rPr>
          <w:rFonts w:ascii="Times New Roman" w:hAnsi="Times New Roman"/>
          <w:sz w:val="23"/>
          <w:szCs w:val="23"/>
        </w:rPr>
        <w:t xml:space="preserve"> </w:t>
      </w:r>
      <w:r w:rsidRPr="00B11035">
        <w:rPr>
          <w:rFonts w:ascii="Times New Roman" w:hAnsi="Times New Roman"/>
          <w:sz w:val="23"/>
          <w:szCs w:val="23"/>
        </w:rPr>
        <w:t>Mar</w:t>
      </w:r>
      <w:r w:rsidR="00A74551" w:rsidRPr="00B11035">
        <w:rPr>
          <w:rFonts w:ascii="Times New Roman" w:hAnsi="Times New Roman"/>
          <w:sz w:val="23"/>
          <w:szCs w:val="23"/>
        </w:rPr>
        <w:t>.</w:t>
      </w:r>
      <w:r w:rsidRPr="00B11035">
        <w:rPr>
          <w:rFonts w:ascii="Times New Roman" w:hAnsi="Times New Roman"/>
          <w:sz w:val="23"/>
          <w:szCs w:val="23"/>
        </w:rPr>
        <w:t xml:space="preserve"> 202</w:t>
      </w:r>
      <w:r w:rsidR="001255E7" w:rsidRPr="00B11035">
        <w:rPr>
          <w:rFonts w:ascii="Times New Roman" w:hAnsi="Times New Roman"/>
          <w:sz w:val="23"/>
          <w:szCs w:val="23"/>
        </w:rPr>
        <w:t>5</w:t>
      </w:r>
      <w:r w:rsidR="00367D04" w:rsidRPr="00B11035">
        <w:rPr>
          <w:rFonts w:ascii="Times New Roman" w:hAnsi="Times New Roman"/>
          <w:sz w:val="23"/>
          <w:szCs w:val="23"/>
        </w:rPr>
        <w:t>; t</w:t>
      </w:r>
      <w:r w:rsidR="009E42EA" w:rsidRPr="00B11035">
        <w:rPr>
          <w:rFonts w:ascii="Times New Roman" w:hAnsi="Times New Roman"/>
          <w:sz w:val="23"/>
          <w:szCs w:val="23"/>
        </w:rPr>
        <w:t xml:space="preserve">hanks to </w:t>
      </w:r>
      <w:r w:rsidR="009E42EA" w:rsidRPr="00963445">
        <w:rPr>
          <w:rFonts w:ascii="Times New Roman" w:hAnsi="Times New Roman"/>
          <w:b/>
          <w:bCs/>
          <w:sz w:val="23"/>
          <w:szCs w:val="23"/>
        </w:rPr>
        <w:t>Barbara Venables</w:t>
      </w:r>
      <w:r w:rsidR="009E42EA" w:rsidRPr="00B11035">
        <w:rPr>
          <w:rFonts w:ascii="Times New Roman" w:hAnsi="Times New Roman"/>
          <w:sz w:val="23"/>
          <w:szCs w:val="23"/>
        </w:rPr>
        <w:t xml:space="preserve"> </w:t>
      </w:r>
      <w:r w:rsidR="004E3972" w:rsidRPr="00B11035">
        <w:rPr>
          <w:rFonts w:ascii="Times New Roman" w:hAnsi="Times New Roman"/>
          <w:sz w:val="23"/>
          <w:szCs w:val="23"/>
        </w:rPr>
        <w:t xml:space="preserve">and </w:t>
      </w:r>
      <w:r w:rsidR="004E3972" w:rsidRPr="00963445">
        <w:rPr>
          <w:rFonts w:ascii="Times New Roman" w:hAnsi="Times New Roman"/>
          <w:b/>
          <w:bCs/>
          <w:sz w:val="23"/>
          <w:szCs w:val="23"/>
        </w:rPr>
        <w:t>Phil Crockett</w:t>
      </w:r>
      <w:r w:rsidR="004E3972" w:rsidRPr="00B11035">
        <w:rPr>
          <w:rFonts w:ascii="Times New Roman" w:hAnsi="Times New Roman"/>
          <w:sz w:val="23"/>
          <w:szCs w:val="23"/>
        </w:rPr>
        <w:t xml:space="preserve"> </w:t>
      </w:r>
      <w:r w:rsidR="009E42EA" w:rsidRPr="00B11035">
        <w:rPr>
          <w:rFonts w:ascii="Times New Roman" w:hAnsi="Times New Roman"/>
          <w:sz w:val="23"/>
          <w:szCs w:val="23"/>
        </w:rPr>
        <w:t>for its organisation.</w:t>
      </w:r>
      <w:r w:rsidR="004E3972" w:rsidRPr="00B11035">
        <w:rPr>
          <w:rFonts w:ascii="Times New Roman" w:hAnsi="Times New Roman"/>
          <w:sz w:val="23"/>
          <w:szCs w:val="23"/>
        </w:rPr>
        <w:t xml:space="preserve"> We had </w:t>
      </w:r>
      <w:r w:rsidR="002A0069" w:rsidRPr="00B11035">
        <w:rPr>
          <w:rFonts w:ascii="Times New Roman" w:hAnsi="Times New Roman"/>
          <w:sz w:val="23"/>
          <w:szCs w:val="23"/>
        </w:rPr>
        <w:t>seven</w:t>
      </w:r>
      <w:r w:rsidR="004E3972" w:rsidRPr="00B11035">
        <w:rPr>
          <w:rFonts w:ascii="Times New Roman" w:hAnsi="Times New Roman"/>
          <w:sz w:val="23"/>
          <w:szCs w:val="23"/>
        </w:rPr>
        <w:t xml:space="preserve"> speakers and a programme </w:t>
      </w:r>
      <w:r w:rsidR="006202A6" w:rsidRPr="00B11035">
        <w:rPr>
          <w:rFonts w:ascii="Times New Roman" w:hAnsi="Times New Roman"/>
          <w:sz w:val="23"/>
          <w:szCs w:val="23"/>
        </w:rPr>
        <w:t>covering (1)</w:t>
      </w:r>
      <w:r w:rsidR="004E3972" w:rsidRPr="00B11035">
        <w:rPr>
          <w:rFonts w:ascii="Times New Roman" w:hAnsi="Times New Roman"/>
          <w:sz w:val="23"/>
          <w:szCs w:val="23"/>
        </w:rPr>
        <w:t xml:space="preserve"> </w:t>
      </w:r>
      <w:r w:rsidR="00B11035" w:rsidRPr="00B11035">
        <w:rPr>
          <w:rFonts w:ascii="Times New Roman" w:hAnsi="Times New Roman"/>
          <w:sz w:val="23"/>
          <w:szCs w:val="23"/>
        </w:rPr>
        <w:t>Poison and Paper Boats</w:t>
      </w:r>
      <w:r w:rsidR="006202A6" w:rsidRPr="00B11035">
        <w:rPr>
          <w:rFonts w:ascii="Times New Roman" w:hAnsi="Times New Roman"/>
          <w:sz w:val="23"/>
          <w:szCs w:val="23"/>
        </w:rPr>
        <w:t xml:space="preserve">, (2) </w:t>
      </w:r>
      <w:r w:rsidR="00B11035" w:rsidRPr="00B11035">
        <w:rPr>
          <w:rFonts w:ascii="Times New Roman" w:hAnsi="Times New Roman"/>
          <w:sz w:val="23"/>
          <w:szCs w:val="23"/>
        </w:rPr>
        <w:t>Migration of Paper Workers</w:t>
      </w:r>
      <w:r w:rsidR="006202A6" w:rsidRPr="00B11035">
        <w:rPr>
          <w:rFonts w:ascii="Times New Roman" w:hAnsi="Times New Roman"/>
          <w:sz w:val="23"/>
          <w:szCs w:val="23"/>
        </w:rPr>
        <w:t xml:space="preserve">, (3) </w:t>
      </w:r>
      <w:r w:rsidR="00B11035" w:rsidRPr="00B11035">
        <w:rPr>
          <w:rFonts w:ascii="Times New Roman" w:hAnsi="Times New Roman"/>
          <w:sz w:val="23"/>
          <w:szCs w:val="23"/>
        </w:rPr>
        <w:t>Anne Boleyn</w:t>
      </w:r>
      <w:r w:rsidR="006202A6" w:rsidRPr="00B11035">
        <w:rPr>
          <w:rFonts w:ascii="Times New Roman" w:hAnsi="Times New Roman"/>
          <w:sz w:val="23"/>
          <w:szCs w:val="23"/>
        </w:rPr>
        <w:t xml:space="preserve">, (4) </w:t>
      </w:r>
      <w:r w:rsidR="00B11035" w:rsidRPr="00B11035">
        <w:rPr>
          <w:rFonts w:ascii="Times New Roman" w:hAnsi="Times New Roman"/>
          <w:sz w:val="23"/>
          <w:szCs w:val="23"/>
        </w:rPr>
        <w:t>Paper Grain and Binding</w:t>
      </w:r>
      <w:r w:rsidR="006202A6" w:rsidRPr="00B11035">
        <w:rPr>
          <w:rFonts w:ascii="Times New Roman" w:hAnsi="Times New Roman"/>
          <w:sz w:val="23"/>
          <w:szCs w:val="23"/>
        </w:rPr>
        <w:t xml:space="preserve">, (5) </w:t>
      </w:r>
      <w:r w:rsidR="00B11035" w:rsidRPr="00B11035">
        <w:rPr>
          <w:rFonts w:ascii="Times New Roman" w:hAnsi="Times New Roman"/>
          <w:sz w:val="23"/>
          <w:szCs w:val="23"/>
        </w:rPr>
        <w:t>Paper Manufacture in Northern Ireland</w:t>
      </w:r>
      <w:r w:rsidR="006202A6" w:rsidRPr="00B11035">
        <w:rPr>
          <w:rFonts w:ascii="Times New Roman" w:hAnsi="Times New Roman"/>
          <w:sz w:val="23"/>
          <w:szCs w:val="23"/>
        </w:rPr>
        <w:t xml:space="preserve"> (6) </w:t>
      </w:r>
      <w:r w:rsidR="00B11035" w:rsidRPr="00B11035">
        <w:rPr>
          <w:rFonts w:ascii="Times New Roman" w:hAnsi="Times New Roman"/>
          <w:sz w:val="23"/>
          <w:szCs w:val="23"/>
        </w:rPr>
        <w:t xml:space="preserve">Portrait of Thomas Bonsor Crompton, and (7) </w:t>
      </w:r>
      <w:proofErr w:type="spellStart"/>
      <w:r w:rsidR="00B11035" w:rsidRPr="00B11035">
        <w:rPr>
          <w:rFonts w:ascii="Times New Roman" w:hAnsi="Times New Roman"/>
          <w:sz w:val="23"/>
          <w:szCs w:val="23"/>
        </w:rPr>
        <w:t>ShiQiao</w:t>
      </w:r>
      <w:proofErr w:type="spellEnd"/>
      <w:r w:rsidR="00B11035" w:rsidRPr="00B11035">
        <w:rPr>
          <w:rFonts w:ascii="Times New Roman" w:hAnsi="Times New Roman"/>
          <w:sz w:val="23"/>
          <w:szCs w:val="23"/>
        </w:rPr>
        <w:t xml:space="preserve"> Papermaking Village in China.</w:t>
      </w:r>
      <w:r w:rsidR="004E3972" w:rsidRPr="00B11035">
        <w:rPr>
          <w:rFonts w:ascii="Times New Roman" w:hAnsi="Times New Roman"/>
          <w:sz w:val="23"/>
          <w:szCs w:val="23"/>
        </w:rPr>
        <w:t xml:space="preserve"> A more detailed report was published in </w:t>
      </w:r>
      <w:r w:rsidR="004E3972" w:rsidRPr="00B11035">
        <w:rPr>
          <w:rFonts w:ascii="Times New Roman" w:hAnsi="Times New Roman"/>
          <w:i/>
          <w:sz w:val="23"/>
          <w:szCs w:val="23"/>
        </w:rPr>
        <w:t>The NEWS</w:t>
      </w:r>
      <w:r w:rsidR="004E3972" w:rsidRPr="00B11035">
        <w:rPr>
          <w:rFonts w:ascii="Times New Roman" w:hAnsi="Times New Roman"/>
          <w:sz w:val="23"/>
          <w:szCs w:val="23"/>
        </w:rPr>
        <w:t xml:space="preserve"> </w:t>
      </w:r>
      <w:r w:rsidR="004E3972" w:rsidRPr="00B11035">
        <w:rPr>
          <w:rFonts w:ascii="Times New Roman" w:hAnsi="Times New Roman"/>
          <w:i/>
          <w:iCs/>
          <w:sz w:val="23"/>
          <w:szCs w:val="23"/>
        </w:rPr>
        <w:t>1</w:t>
      </w:r>
      <w:r w:rsidR="006202A6" w:rsidRPr="00B11035">
        <w:rPr>
          <w:rFonts w:ascii="Times New Roman" w:hAnsi="Times New Roman"/>
          <w:i/>
          <w:iCs/>
          <w:sz w:val="23"/>
          <w:szCs w:val="23"/>
        </w:rPr>
        <w:t>3</w:t>
      </w:r>
      <w:r w:rsidR="00B11035" w:rsidRPr="00B11035">
        <w:rPr>
          <w:rFonts w:ascii="Times New Roman" w:hAnsi="Times New Roman"/>
          <w:i/>
          <w:iCs/>
          <w:sz w:val="23"/>
          <w:szCs w:val="23"/>
        </w:rPr>
        <w:t>8</w:t>
      </w:r>
      <w:r w:rsidR="009D0A66" w:rsidRPr="00B11035">
        <w:rPr>
          <w:rFonts w:ascii="Times New Roman" w:hAnsi="Times New Roman"/>
          <w:i/>
          <w:iCs/>
          <w:sz w:val="23"/>
          <w:szCs w:val="23"/>
        </w:rPr>
        <w:t xml:space="preserve"> </w:t>
      </w:r>
      <w:r w:rsidR="004E3972" w:rsidRPr="00B11035">
        <w:rPr>
          <w:rFonts w:ascii="Times New Roman" w:hAnsi="Times New Roman"/>
          <w:sz w:val="23"/>
          <w:szCs w:val="23"/>
        </w:rPr>
        <w:t xml:space="preserve">– inside </w:t>
      </w:r>
      <w:r w:rsidR="006505B3" w:rsidRPr="00B11035">
        <w:rPr>
          <w:rFonts w:ascii="Times New Roman" w:hAnsi="Times New Roman"/>
          <w:i/>
          <w:iCs/>
          <w:sz w:val="23"/>
          <w:szCs w:val="23"/>
        </w:rPr>
        <w:t>Q</w:t>
      </w:r>
      <w:r w:rsidR="004E3972" w:rsidRPr="00B11035">
        <w:rPr>
          <w:rFonts w:ascii="Times New Roman" w:hAnsi="Times New Roman"/>
          <w:i/>
          <w:iCs/>
          <w:sz w:val="23"/>
          <w:szCs w:val="23"/>
        </w:rPr>
        <w:t>1</w:t>
      </w:r>
      <w:r w:rsidR="00B25C17" w:rsidRPr="00B11035">
        <w:rPr>
          <w:rFonts w:ascii="Times New Roman" w:hAnsi="Times New Roman"/>
          <w:i/>
          <w:iCs/>
          <w:sz w:val="23"/>
          <w:szCs w:val="23"/>
        </w:rPr>
        <w:t>3</w:t>
      </w:r>
      <w:r w:rsidR="00B11035" w:rsidRPr="00B11035">
        <w:rPr>
          <w:rFonts w:ascii="Times New Roman" w:hAnsi="Times New Roman"/>
          <w:i/>
          <w:iCs/>
          <w:sz w:val="23"/>
          <w:szCs w:val="23"/>
        </w:rPr>
        <w:t xml:space="preserve">4 </w:t>
      </w:r>
      <w:r w:rsidR="00037A5E" w:rsidRPr="00B11035">
        <w:rPr>
          <w:rFonts w:ascii="Times New Roman" w:hAnsi="Times New Roman"/>
          <w:sz w:val="23"/>
          <w:szCs w:val="23"/>
        </w:rPr>
        <w:t xml:space="preserve">– </w:t>
      </w:r>
      <w:r w:rsidR="00B25C17" w:rsidRPr="00B11035">
        <w:rPr>
          <w:rFonts w:ascii="Times New Roman" w:hAnsi="Times New Roman"/>
          <w:sz w:val="23"/>
          <w:szCs w:val="23"/>
        </w:rPr>
        <w:t xml:space="preserve">and </w:t>
      </w:r>
      <w:r w:rsidR="00B11035" w:rsidRPr="00B11035">
        <w:rPr>
          <w:rFonts w:ascii="Times New Roman" w:hAnsi="Times New Roman"/>
          <w:sz w:val="23"/>
          <w:szCs w:val="23"/>
        </w:rPr>
        <w:t xml:space="preserve">so </w:t>
      </w:r>
      <w:r w:rsidR="00282800" w:rsidRPr="00B11035">
        <w:rPr>
          <w:rFonts w:ascii="Times New Roman" w:hAnsi="Times New Roman"/>
          <w:sz w:val="23"/>
          <w:szCs w:val="23"/>
        </w:rPr>
        <w:t>far,</w:t>
      </w:r>
      <w:r w:rsidR="00B11035" w:rsidRPr="00B11035">
        <w:rPr>
          <w:rFonts w:ascii="Times New Roman" w:hAnsi="Times New Roman"/>
          <w:sz w:val="23"/>
          <w:szCs w:val="23"/>
        </w:rPr>
        <w:t xml:space="preserve"> one presentation </w:t>
      </w:r>
      <w:r w:rsidR="00FD2B5C">
        <w:rPr>
          <w:rFonts w:ascii="Times New Roman" w:hAnsi="Times New Roman"/>
          <w:sz w:val="23"/>
          <w:szCs w:val="23"/>
        </w:rPr>
        <w:t xml:space="preserve">(1) </w:t>
      </w:r>
      <w:r w:rsidR="00B11035" w:rsidRPr="00B11035">
        <w:rPr>
          <w:rFonts w:ascii="Times New Roman" w:hAnsi="Times New Roman"/>
          <w:sz w:val="23"/>
          <w:szCs w:val="23"/>
        </w:rPr>
        <w:t>has been published in the journal</w:t>
      </w:r>
      <w:r w:rsidR="00B25C17" w:rsidRPr="00B11035">
        <w:rPr>
          <w:rFonts w:ascii="Times New Roman" w:hAnsi="Times New Roman"/>
          <w:sz w:val="23"/>
          <w:szCs w:val="23"/>
        </w:rPr>
        <w:t>.</w:t>
      </w:r>
    </w:p>
    <w:p w14:paraId="2F67D67A" w14:textId="77777777" w:rsidR="009714E3" w:rsidRPr="00B11035" w:rsidRDefault="009714E3" w:rsidP="00023379">
      <w:pPr>
        <w:pStyle w:val="ColorfulList-Accent11"/>
        <w:spacing w:after="0" w:line="240" w:lineRule="auto"/>
        <w:ind w:left="0"/>
        <w:rPr>
          <w:rFonts w:ascii="Times New Roman" w:hAnsi="Times New Roman"/>
          <w:sz w:val="23"/>
          <w:szCs w:val="23"/>
        </w:rPr>
      </w:pPr>
    </w:p>
    <w:p w14:paraId="3D9BDA9D" w14:textId="77777777" w:rsidR="00D5420D" w:rsidRPr="00B11035" w:rsidRDefault="00D5420D" w:rsidP="00023379">
      <w:pPr>
        <w:spacing w:after="0" w:line="240" w:lineRule="auto"/>
        <w:rPr>
          <w:rFonts w:ascii="Times New Roman" w:hAnsi="Times New Roman"/>
          <w:b/>
          <w:sz w:val="23"/>
          <w:szCs w:val="23"/>
        </w:rPr>
      </w:pPr>
      <w:r w:rsidRPr="00B11035">
        <w:rPr>
          <w:rFonts w:ascii="Times New Roman" w:hAnsi="Times New Roman"/>
          <w:b/>
          <w:sz w:val="23"/>
          <w:szCs w:val="23"/>
        </w:rPr>
        <w:t>Publications</w:t>
      </w:r>
    </w:p>
    <w:p w14:paraId="6171A1DA" w14:textId="5CFB5BA8" w:rsidR="00B11035" w:rsidRPr="00B11035" w:rsidRDefault="006E0B99" w:rsidP="00023379">
      <w:pPr>
        <w:pStyle w:val="ColorfulList-Accent11"/>
        <w:spacing w:after="0" w:line="240" w:lineRule="auto"/>
        <w:ind w:left="0"/>
        <w:rPr>
          <w:rFonts w:ascii="Times New Roman" w:hAnsi="Times New Roman"/>
          <w:sz w:val="23"/>
          <w:szCs w:val="23"/>
        </w:rPr>
      </w:pPr>
      <w:r w:rsidRPr="00B11035">
        <w:rPr>
          <w:rFonts w:ascii="Times New Roman" w:hAnsi="Times New Roman"/>
          <w:sz w:val="23"/>
          <w:szCs w:val="23"/>
        </w:rPr>
        <w:t xml:space="preserve">Four editions of </w:t>
      </w:r>
      <w:r w:rsidRPr="00B11035">
        <w:rPr>
          <w:rFonts w:ascii="Times New Roman" w:hAnsi="Times New Roman"/>
          <w:i/>
          <w:sz w:val="23"/>
          <w:szCs w:val="23"/>
        </w:rPr>
        <w:t>The Quarterly</w:t>
      </w:r>
      <w:r w:rsidRPr="00B11035">
        <w:rPr>
          <w:rFonts w:ascii="Times New Roman" w:hAnsi="Times New Roman"/>
          <w:sz w:val="23"/>
          <w:szCs w:val="23"/>
        </w:rPr>
        <w:t xml:space="preserve"> and four of </w:t>
      </w:r>
      <w:r w:rsidRPr="00B11035">
        <w:rPr>
          <w:rFonts w:ascii="Times New Roman" w:hAnsi="Times New Roman"/>
          <w:i/>
          <w:sz w:val="23"/>
          <w:szCs w:val="23"/>
        </w:rPr>
        <w:t>The NEWS</w:t>
      </w:r>
      <w:r w:rsidRPr="00B11035">
        <w:rPr>
          <w:rFonts w:ascii="Times New Roman" w:hAnsi="Times New Roman"/>
          <w:sz w:val="23"/>
          <w:szCs w:val="23"/>
        </w:rPr>
        <w:t xml:space="preserve"> have been published</w:t>
      </w:r>
      <w:r w:rsidR="00364BDA" w:rsidRPr="00B11035">
        <w:rPr>
          <w:rFonts w:ascii="Times New Roman" w:hAnsi="Times New Roman"/>
          <w:sz w:val="23"/>
          <w:szCs w:val="23"/>
        </w:rPr>
        <w:t xml:space="preserve"> over the last twelve months</w:t>
      </w:r>
      <w:r w:rsidR="00B11035" w:rsidRPr="00B11035">
        <w:rPr>
          <w:rFonts w:ascii="Times New Roman" w:hAnsi="Times New Roman"/>
          <w:sz w:val="23"/>
          <w:szCs w:val="23"/>
        </w:rPr>
        <w:t xml:space="preserve">, using paper supplied by </w:t>
      </w:r>
      <w:r w:rsidR="00B11035" w:rsidRPr="00B91414">
        <w:rPr>
          <w:rFonts w:ascii="Times New Roman" w:hAnsi="Times New Roman"/>
          <w:b/>
          <w:bCs/>
          <w:sz w:val="23"/>
          <w:szCs w:val="23"/>
        </w:rPr>
        <w:t>James Cropper plc</w:t>
      </w:r>
      <w:r w:rsidRPr="00B11035">
        <w:rPr>
          <w:rFonts w:ascii="Times New Roman" w:hAnsi="Times New Roman"/>
          <w:sz w:val="23"/>
          <w:szCs w:val="23"/>
        </w:rPr>
        <w:t>.</w:t>
      </w:r>
      <w:r w:rsidR="00991596" w:rsidRPr="00B11035">
        <w:rPr>
          <w:rFonts w:ascii="Times New Roman" w:hAnsi="Times New Roman"/>
          <w:sz w:val="23"/>
          <w:szCs w:val="23"/>
        </w:rPr>
        <w:t xml:space="preserve"> </w:t>
      </w:r>
      <w:r w:rsidR="00B11035" w:rsidRPr="00B11035">
        <w:rPr>
          <w:rFonts w:ascii="Times New Roman" w:hAnsi="Times New Roman"/>
          <w:sz w:val="23"/>
          <w:szCs w:val="23"/>
        </w:rPr>
        <w:t>As I write this report</w:t>
      </w:r>
      <w:r w:rsidR="00B11035">
        <w:rPr>
          <w:rFonts w:ascii="Times New Roman" w:hAnsi="Times New Roman"/>
          <w:sz w:val="23"/>
          <w:szCs w:val="23"/>
        </w:rPr>
        <w:t>,</w:t>
      </w:r>
      <w:r w:rsidR="00B11035" w:rsidRPr="00B11035">
        <w:rPr>
          <w:rFonts w:ascii="Times New Roman" w:hAnsi="Times New Roman"/>
          <w:sz w:val="23"/>
          <w:szCs w:val="23"/>
        </w:rPr>
        <w:t xml:space="preserve"> I note that it is the 10</w:t>
      </w:r>
      <w:r w:rsidR="00B11035" w:rsidRPr="00B11035">
        <w:rPr>
          <w:rFonts w:ascii="Times New Roman" w:hAnsi="Times New Roman"/>
          <w:sz w:val="23"/>
          <w:szCs w:val="23"/>
          <w:vertAlign w:val="superscript"/>
        </w:rPr>
        <w:t>th</w:t>
      </w:r>
      <w:r w:rsidR="00B11035" w:rsidRPr="00B11035">
        <w:rPr>
          <w:rFonts w:ascii="Times New Roman" w:hAnsi="Times New Roman"/>
          <w:sz w:val="23"/>
          <w:szCs w:val="23"/>
        </w:rPr>
        <w:t xml:space="preserve"> anniversary since </w:t>
      </w:r>
      <w:r w:rsidR="00B11035" w:rsidRPr="00B91414">
        <w:rPr>
          <w:rFonts w:ascii="Times New Roman" w:hAnsi="Times New Roman"/>
          <w:b/>
          <w:bCs/>
          <w:sz w:val="23"/>
          <w:szCs w:val="23"/>
        </w:rPr>
        <w:t>Mark Cropper</w:t>
      </w:r>
      <w:r w:rsidR="00B11035" w:rsidRPr="00B11035">
        <w:rPr>
          <w:rFonts w:ascii="Times New Roman" w:hAnsi="Times New Roman"/>
          <w:sz w:val="23"/>
          <w:szCs w:val="23"/>
        </w:rPr>
        <w:t xml:space="preserve"> started to supply us with paper </w:t>
      </w:r>
      <w:r w:rsidR="00991596" w:rsidRPr="00B11035">
        <w:rPr>
          <w:rFonts w:ascii="Times New Roman" w:hAnsi="Times New Roman"/>
          <w:sz w:val="23"/>
          <w:szCs w:val="23"/>
        </w:rPr>
        <w:t>for our premi</w:t>
      </w:r>
      <w:r w:rsidR="00B11035" w:rsidRPr="00B11035">
        <w:rPr>
          <w:rFonts w:ascii="Times New Roman" w:hAnsi="Times New Roman"/>
          <w:sz w:val="23"/>
          <w:szCs w:val="23"/>
        </w:rPr>
        <w:t xml:space="preserve">um </w:t>
      </w:r>
      <w:r w:rsidR="00991596" w:rsidRPr="00B11035">
        <w:rPr>
          <w:rFonts w:ascii="Times New Roman" w:hAnsi="Times New Roman"/>
          <w:sz w:val="23"/>
          <w:szCs w:val="23"/>
        </w:rPr>
        <w:t>publications</w:t>
      </w:r>
      <w:r w:rsidR="00B11035" w:rsidRPr="00B11035">
        <w:rPr>
          <w:rFonts w:ascii="Times New Roman" w:hAnsi="Times New Roman"/>
          <w:sz w:val="23"/>
          <w:szCs w:val="23"/>
        </w:rPr>
        <w:t>, for which we are very grateful.</w:t>
      </w:r>
    </w:p>
    <w:p w14:paraId="469CC910" w14:textId="77777777" w:rsidR="00B11035" w:rsidRPr="00B11035" w:rsidRDefault="00B11035" w:rsidP="00023379">
      <w:pPr>
        <w:pStyle w:val="ColorfulList-Accent11"/>
        <w:spacing w:after="0" w:line="240" w:lineRule="auto"/>
        <w:ind w:left="0"/>
        <w:rPr>
          <w:rFonts w:ascii="Times New Roman" w:hAnsi="Times New Roman"/>
          <w:sz w:val="23"/>
          <w:szCs w:val="23"/>
        </w:rPr>
      </w:pPr>
    </w:p>
    <w:p w14:paraId="152F6EC5" w14:textId="1BE2011A" w:rsidR="00991596" w:rsidRDefault="00B11035" w:rsidP="00023379">
      <w:pPr>
        <w:pStyle w:val="ColorfulList-Accent11"/>
        <w:spacing w:after="0" w:line="240" w:lineRule="auto"/>
        <w:ind w:left="0"/>
        <w:rPr>
          <w:rFonts w:ascii="Times New Roman" w:hAnsi="Times New Roman"/>
          <w:sz w:val="23"/>
          <w:szCs w:val="23"/>
        </w:rPr>
      </w:pPr>
      <w:r>
        <w:rPr>
          <w:rFonts w:ascii="Times New Roman" w:hAnsi="Times New Roman"/>
          <w:sz w:val="23"/>
          <w:szCs w:val="23"/>
        </w:rPr>
        <w:t>In the Digital World</w:t>
      </w:r>
      <w:r w:rsidR="00CE27B5" w:rsidRPr="00B11035">
        <w:rPr>
          <w:rFonts w:ascii="Times New Roman" w:hAnsi="Times New Roman"/>
          <w:sz w:val="23"/>
          <w:szCs w:val="23"/>
        </w:rPr>
        <w:t xml:space="preserve">, </w:t>
      </w:r>
      <w:r w:rsidR="006B1E89" w:rsidRPr="00B11035">
        <w:rPr>
          <w:rFonts w:ascii="Times New Roman" w:hAnsi="Times New Roman"/>
          <w:sz w:val="23"/>
          <w:szCs w:val="23"/>
        </w:rPr>
        <w:t xml:space="preserve">the </w:t>
      </w:r>
      <w:r w:rsidR="005B1664" w:rsidRPr="00B11035">
        <w:rPr>
          <w:rFonts w:ascii="Times New Roman" w:hAnsi="Times New Roman"/>
          <w:sz w:val="23"/>
          <w:szCs w:val="23"/>
        </w:rPr>
        <w:t>Web Forum</w:t>
      </w:r>
      <w:r w:rsidR="007F09D3" w:rsidRPr="00B11035">
        <w:rPr>
          <w:rFonts w:ascii="Times New Roman" w:hAnsi="Times New Roman"/>
          <w:sz w:val="23"/>
          <w:szCs w:val="23"/>
        </w:rPr>
        <w:t xml:space="preserve"> </w:t>
      </w:r>
      <w:r w:rsidR="005B1664" w:rsidRPr="00B11035">
        <w:rPr>
          <w:rFonts w:ascii="Times New Roman" w:hAnsi="Times New Roman"/>
          <w:sz w:val="23"/>
          <w:szCs w:val="23"/>
        </w:rPr>
        <w:t>(</w:t>
      </w:r>
      <w:r w:rsidR="000D21DF" w:rsidRPr="00B11035">
        <w:rPr>
          <w:rFonts w:ascii="Times New Roman" w:hAnsi="Times New Roman"/>
          <w:b/>
          <w:sz w:val="23"/>
          <w:szCs w:val="23"/>
        </w:rPr>
        <w:t>http://www.ukpapermills.org.uk/</w:t>
      </w:r>
      <w:r w:rsidR="005B1664" w:rsidRPr="00B11035">
        <w:rPr>
          <w:rFonts w:ascii="Times New Roman" w:hAnsi="Times New Roman"/>
          <w:sz w:val="23"/>
          <w:szCs w:val="23"/>
        </w:rPr>
        <w:t>) continues</w:t>
      </w:r>
      <w:r w:rsidR="00991596" w:rsidRPr="00B11035">
        <w:rPr>
          <w:rFonts w:ascii="Times New Roman" w:hAnsi="Times New Roman"/>
          <w:sz w:val="23"/>
          <w:szCs w:val="23"/>
        </w:rPr>
        <w:t xml:space="preserve"> to </w:t>
      </w:r>
      <w:r w:rsidR="00282800">
        <w:rPr>
          <w:rFonts w:ascii="Times New Roman" w:hAnsi="Times New Roman"/>
          <w:sz w:val="23"/>
          <w:szCs w:val="23"/>
        </w:rPr>
        <w:t>be a go-to resource for</w:t>
      </w:r>
      <w:r>
        <w:rPr>
          <w:rFonts w:ascii="Times New Roman" w:hAnsi="Times New Roman"/>
          <w:sz w:val="23"/>
          <w:szCs w:val="23"/>
        </w:rPr>
        <w:t xml:space="preserve"> information on UK mills ol</w:t>
      </w:r>
      <w:r w:rsidR="00282800">
        <w:rPr>
          <w:rFonts w:ascii="Times New Roman" w:hAnsi="Times New Roman"/>
          <w:sz w:val="23"/>
          <w:szCs w:val="23"/>
        </w:rPr>
        <w:t xml:space="preserve">d </w:t>
      </w:r>
      <w:r>
        <w:rPr>
          <w:rFonts w:ascii="Times New Roman" w:hAnsi="Times New Roman"/>
          <w:sz w:val="23"/>
          <w:szCs w:val="23"/>
        </w:rPr>
        <w:t>and new</w:t>
      </w:r>
      <w:r w:rsidR="00A74551" w:rsidRPr="00B11035">
        <w:rPr>
          <w:rFonts w:ascii="Times New Roman" w:hAnsi="Times New Roman"/>
          <w:sz w:val="23"/>
          <w:szCs w:val="23"/>
        </w:rPr>
        <w:t xml:space="preserve">, </w:t>
      </w:r>
      <w:r w:rsidR="00282800">
        <w:rPr>
          <w:rFonts w:ascii="Times New Roman" w:hAnsi="Times New Roman"/>
          <w:sz w:val="23"/>
          <w:szCs w:val="23"/>
        </w:rPr>
        <w:t>for which we thank its</w:t>
      </w:r>
      <w:r w:rsidR="00AB4647" w:rsidRPr="00B11035">
        <w:rPr>
          <w:rFonts w:ascii="Times New Roman" w:hAnsi="Times New Roman"/>
          <w:sz w:val="23"/>
          <w:szCs w:val="23"/>
        </w:rPr>
        <w:t xml:space="preserve"> creator </w:t>
      </w:r>
      <w:r w:rsidR="00282800">
        <w:rPr>
          <w:rFonts w:ascii="Times New Roman" w:hAnsi="Times New Roman"/>
          <w:sz w:val="23"/>
          <w:szCs w:val="23"/>
        </w:rPr>
        <w:t xml:space="preserve">and curator </w:t>
      </w:r>
      <w:r w:rsidR="00991596" w:rsidRPr="00B91414">
        <w:rPr>
          <w:rFonts w:ascii="Times New Roman" w:hAnsi="Times New Roman"/>
          <w:b/>
          <w:bCs/>
          <w:sz w:val="23"/>
          <w:szCs w:val="23"/>
        </w:rPr>
        <w:t>Chris Bennett</w:t>
      </w:r>
      <w:r w:rsidR="00991596" w:rsidRPr="00B11035">
        <w:rPr>
          <w:rFonts w:ascii="Times New Roman" w:hAnsi="Times New Roman"/>
          <w:sz w:val="23"/>
          <w:szCs w:val="23"/>
        </w:rPr>
        <w:t xml:space="preserve">. Meanwhile, </w:t>
      </w:r>
      <w:r w:rsidR="00A74551" w:rsidRPr="00B11035">
        <w:rPr>
          <w:rFonts w:ascii="Times New Roman" w:hAnsi="Times New Roman"/>
          <w:sz w:val="23"/>
          <w:szCs w:val="23"/>
        </w:rPr>
        <w:t>the</w:t>
      </w:r>
      <w:r w:rsidR="00991596" w:rsidRPr="00B11035">
        <w:rPr>
          <w:rFonts w:ascii="Times New Roman" w:hAnsi="Times New Roman"/>
          <w:sz w:val="23"/>
          <w:szCs w:val="23"/>
        </w:rPr>
        <w:t xml:space="preserve"> website</w:t>
      </w:r>
      <w:r w:rsidR="00A74551" w:rsidRPr="00B11035">
        <w:rPr>
          <w:rFonts w:ascii="Times New Roman" w:hAnsi="Times New Roman"/>
          <w:sz w:val="23"/>
          <w:szCs w:val="23"/>
        </w:rPr>
        <w:t xml:space="preserve"> maintain</w:t>
      </w:r>
      <w:r w:rsidR="00282800">
        <w:rPr>
          <w:rFonts w:ascii="Times New Roman" w:hAnsi="Times New Roman"/>
          <w:sz w:val="23"/>
          <w:szCs w:val="23"/>
        </w:rPr>
        <w:t>s our presence to the wider world</w:t>
      </w:r>
      <w:r w:rsidR="00A74551" w:rsidRPr="00B11035">
        <w:rPr>
          <w:rFonts w:ascii="Times New Roman" w:hAnsi="Times New Roman"/>
          <w:sz w:val="23"/>
          <w:szCs w:val="23"/>
        </w:rPr>
        <w:t xml:space="preserve">, </w:t>
      </w:r>
      <w:r w:rsidR="00407B6B" w:rsidRPr="00B11035">
        <w:rPr>
          <w:rFonts w:ascii="Times New Roman" w:hAnsi="Times New Roman"/>
          <w:sz w:val="23"/>
          <w:szCs w:val="23"/>
        </w:rPr>
        <w:t xml:space="preserve">all </w:t>
      </w:r>
      <w:r w:rsidR="00282800">
        <w:rPr>
          <w:rFonts w:ascii="Times New Roman" w:hAnsi="Times New Roman"/>
          <w:sz w:val="23"/>
          <w:szCs w:val="23"/>
        </w:rPr>
        <w:t xml:space="preserve">due to the hard work of </w:t>
      </w:r>
      <w:r w:rsidR="00282800" w:rsidRPr="00B91414">
        <w:rPr>
          <w:rFonts w:ascii="Times New Roman" w:hAnsi="Times New Roman"/>
          <w:b/>
          <w:bCs/>
          <w:sz w:val="23"/>
          <w:szCs w:val="23"/>
        </w:rPr>
        <w:t>Terry Wells</w:t>
      </w:r>
      <w:r w:rsidR="00991596" w:rsidRPr="00B11035">
        <w:rPr>
          <w:rFonts w:ascii="Times New Roman" w:hAnsi="Times New Roman"/>
          <w:sz w:val="23"/>
          <w:szCs w:val="23"/>
        </w:rPr>
        <w:t xml:space="preserve">. </w:t>
      </w:r>
      <w:r w:rsidR="00282800">
        <w:rPr>
          <w:rFonts w:ascii="Times New Roman" w:hAnsi="Times New Roman"/>
          <w:sz w:val="23"/>
          <w:szCs w:val="23"/>
        </w:rPr>
        <w:t xml:space="preserve">Indeed, the US </w:t>
      </w:r>
      <w:r w:rsidR="00282800" w:rsidRPr="00282800">
        <w:rPr>
          <w:rFonts w:ascii="Times New Roman" w:hAnsi="Times New Roman"/>
          <w:sz w:val="23"/>
          <w:szCs w:val="23"/>
        </w:rPr>
        <w:t>the Library of Congress</w:t>
      </w:r>
      <w:r w:rsidR="00282800">
        <w:rPr>
          <w:rFonts w:ascii="Times New Roman" w:hAnsi="Times New Roman"/>
          <w:sz w:val="23"/>
          <w:szCs w:val="23"/>
        </w:rPr>
        <w:t xml:space="preserve"> considers the site so important that it is </w:t>
      </w:r>
      <w:r w:rsidR="00282800" w:rsidRPr="00282800">
        <w:rPr>
          <w:rFonts w:ascii="Times New Roman" w:hAnsi="Times New Roman"/>
          <w:sz w:val="23"/>
          <w:szCs w:val="23"/>
        </w:rPr>
        <w:t xml:space="preserve">to archive </w:t>
      </w:r>
      <w:r w:rsidR="00282800">
        <w:rPr>
          <w:rFonts w:ascii="Times New Roman" w:hAnsi="Times New Roman"/>
          <w:sz w:val="23"/>
          <w:szCs w:val="23"/>
        </w:rPr>
        <w:t>it</w:t>
      </w:r>
      <w:r w:rsidR="00282800" w:rsidRPr="00282800">
        <w:rPr>
          <w:rFonts w:ascii="Times New Roman" w:hAnsi="Times New Roman"/>
          <w:sz w:val="23"/>
          <w:szCs w:val="23"/>
        </w:rPr>
        <w:t xml:space="preserve"> as “part of a larger collection of historically and culturally significant websites that have been designated for preservation</w:t>
      </w:r>
      <w:r w:rsidR="00282800">
        <w:rPr>
          <w:rFonts w:ascii="Times New Roman" w:hAnsi="Times New Roman"/>
          <w:sz w:val="23"/>
          <w:szCs w:val="23"/>
        </w:rPr>
        <w:t>”. Well done Terry and Chris (since the Web Forum is a subset of the website)!</w:t>
      </w:r>
    </w:p>
    <w:p w14:paraId="19DD97E9" w14:textId="77777777" w:rsidR="007C100D" w:rsidRPr="00B77956" w:rsidRDefault="007C100D" w:rsidP="00023379">
      <w:pPr>
        <w:pStyle w:val="ColorfulList-Accent11"/>
        <w:spacing w:after="0" w:line="240" w:lineRule="auto"/>
        <w:ind w:left="0"/>
        <w:rPr>
          <w:rFonts w:ascii="Times New Roman" w:hAnsi="Times New Roman"/>
          <w:sz w:val="23"/>
          <w:szCs w:val="23"/>
        </w:rPr>
      </w:pPr>
    </w:p>
    <w:p w14:paraId="197E768A" w14:textId="10D8FF01" w:rsidR="00621B6D" w:rsidRPr="00B77956" w:rsidRDefault="00034CC7" w:rsidP="00023379">
      <w:pPr>
        <w:spacing w:after="0" w:line="240" w:lineRule="auto"/>
        <w:rPr>
          <w:rFonts w:ascii="Times New Roman" w:hAnsi="Times New Roman"/>
          <w:b/>
          <w:sz w:val="23"/>
          <w:szCs w:val="23"/>
        </w:rPr>
      </w:pPr>
      <w:r w:rsidRPr="00B77956">
        <w:rPr>
          <w:rFonts w:ascii="Times New Roman" w:hAnsi="Times New Roman"/>
          <w:b/>
          <w:sz w:val="23"/>
          <w:szCs w:val="23"/>
        </w:rPr>
        <w:t>UK Industry</w:t>
      </w:r>
      <w:r w:rsidR="00621B6D" w:rsidRPr="00B77956">
        <w:rPr>
          <w:rFonts w:ascii="Times New Roman" w:hAnsi="Times New Roman"/>
          <w:b/>
          <w:sz w:val="23"/>
          <w:szCs w:val="23"/>
        </w:rPr>
        <w:t xml:space="preserve"> Overview</w:t>
      </w:r>
      <w:r w:rsidR="000F5A64" w:rsidRPr="00B77956">
        <w:rPr>
          <w:rFonts w:ascii="Times New Roman" w:hAnsi="Times New Roman"/>
          <w:b/>
          <w:sz w:val="23"/>
          <w:szCs w:val="23"/>
        </w:rPr>
        <w:t xml:space="preserve"> </w:t>
      </w:r>
      <w:r w:rsidR="0064102B">
        <w:rPr>
          <w:rFonts w:ascii="Times New Roman" w:hAnsi="Times New Roman"/>
          <w:b/>
          <w:sz w:val="23"/>
          <w:szCs w:val="23"/>
        </w:rPr>
        <w:t>August</w:t>
      </w:r>
      <w:r w:rsidR="00802509" w:rsidRPr="00B77956">
        <w:rPr>
          <w:rFonts w:ascii="Times New Roman" w:hAnsi="Times New Roman"/>
          <w:b/>
          <w:sz w:val="23"/>
          <w:szCs w:val="23"/>
        </w:rPr>
        <w:t xml:space="preserve"> </w:t>
      </w:r>
      <w:r w:rsidR="000F5A64" w:rsidRPr="00B77956">
        <w:rPr>
          <w:rFonts w:ascii="Times New Roman" w:hAnsi="Times New Roman"/>
          <w:b/>
          <w:sz w:val="23"/>
          <w:szCs w:val="23"/>
        </w:rPr>
        <w:t>20</w:t>
      </w:r>
      <w:r w:rsidR="00801D21" w:rsidRPr="00B77956">
        <w:rPr>
          <w:rFonts w:ascii="Times New Roman" w:hAnsi="Times New Roman"/>
          <w:b/>
          <w:sz w:val="23"/>
          <w:szCs w:val="23"/>
        </w:rPr>
        <w:t>2</w:t>
      </w:r>
      <w:r w:rsidR="0064102B">
        <w:rPr>
          <w:rFonts w:ascii="Times New Roman" w:hAnsi="Times New Roman"/>
          <w:b/>
          <w:sz w:val="23"/>
          <w:szCs w:val="23"/>
        </w:rPr>
        <w:t>4</w:t>
      </w:r>
      <w:r w:rsidR="00802509" w:rsidRPr="00B77956">
        <w:rPr>
          <w:rFonts w:ascii="Times New Roman" w:hAnsi="Times New Roman"/>
          <w:b/>
          <w:sz w:val="23"/>
          <w:szCs w:val="23"/>
        </w:rPr>
        <w:t xml:space="preserve"> – </w:t>
      </w:r>
      <w:r w:rsidR="0064102B">
        <w:rPr>
          <w:rFonts w:ascii="Times New Roman" w:hAnsi="Times New Roman"/>
          <w:b/>
          <w:sz w:val="23"/>
          <w:szCs w:val="23"/>
        </w:rPr>
        <w:t>September</w:t>
      </w:r>
      <w:r w:rsidR="00802509" w:rsidRPr="00B77956">
        <w:rPr>
          <w:rFonts w:ascii="Times New Roman" w:hAnsi="Times New Roman"/>
          <w:b/>
          <w:sz w:val="23"/>
          <w:szCs w:val="23"/>
        </w:rPr>
        <w:t xml:space="preserve"> </w:t>
      </w:r>
      <w:r w:rsidR="0075781E" w:rsidRPr="00B77956">
        <w:rPr>
          <w:rFonts w:ascii="Times New Roman" w:hAnsi="Times New Roman"/>
          <w:b/>
          <w:sz w:val="23"/>
          <w:szCs w:val="23"/>
        </w:rPr>
        <w:t>20</w:t>
      </w:r>
      <w:r w:rsidR="00CF18E2" w:rsidRPr="00B77956">
        <w:rPr>
          <w:rFonts w:ascii="Times New Roman" w:hAnsi="Times New Roman"/>
          <w:b/>
          <w:sz w:val="23"/>
          <w:szCs w:val="23"/>
        </w:rPr>
        <w:t>2</w:t>
      </w:r>
      <w:r w:rsidR="0064102B">
        <w:rPr>
          <w:rFonts w:ascii="Times New Roman" w:hAnsi="Times New Roman"/>
          <w:b/>
          <w:sz w:val="23"/>
          <w:szCs w:val="23"/>
        </w:rPr>
        <w:t>5</w:t>
      </w:r>
    </w:p>
    <w:p w14:paraId="5DAF635A" w14:textId="352F5A5F" w:rsidR="00422D00" w:rsidRDefault="00CB2262" w:rsidP="00023379">
      <w:pPr>
        <w:spacing w:after="0" w:line="240" w:lineRule="auto"/>
        <w:rPr>
          <w:rFonts w:ascii="Times New Roman" w:hAnsi="Times New Roman"/>
          <w:sz w:val="23"/>
          <w:szCs w:val="23"/>
        </w:rPr>
      </w:pPr>
      <w:r>
        <w:rPr>
          <w:rFonts w:ascii="Times New Roman" w:hAnsi="Times New Roman"/>
          <w:sz w:val="23"/>
          <w:szCs w:val="23"/>
        </w:rPr>
        <w:t>Changes noted during last year’s report have now come to fruition</w:t>
      </w:r>
      <w:r w:rsidR="002A0069">
        <w:rPr>
          <w:rFonts w:ascii="Times New Roman" w:hAnsi="Times New Roman"/>
          <w:sz w:val="23"/>
          <w:szCs w:val="23"/>
        </w:rPr>
        <w:t>, as outlined below</w:t>
      </w:r>
      <w:r>
        <w:rPr>
          <w:rFonts w:ascii="Times New Roman" w:hAnsi="Times New Roman"/>
          <w:sz w:val="23"/>
          <w:szCs w:val="23"/>
        </w:rPr>
        <w:t>.</w:t>
      </w:r>
    </w:p>
    <w:p w14:paraId="65FE2633" w14:textId="77777777" w:rsidR="002E1F2A" w:rsidRDefault="002E1F2A" w:rsidP="00023379">
      <w:pPr>
        <w:spacing w:after="0" w:line="240" w:lineRule="auto"/>
        <w:rPr>
          <w:rFonts w:ascii="Times New Roman" w:hAnsi="Times New Roman"/>
          <w:sz w:val="23"/>
          <w:szCs w:val="23"/>
        </w:rPr>
      </w:pPr>
    </w:p>
    <w:p w14:paraId="3B4FBBF2" w14:textId="25895AB0" w:rsidR="009B6A62" w:rsidRPr="009B6A62" w:rsidRDefault="009B6A62" w:rsidP="00023379">
      <w:pPr>
        <w:spacing w:after="0" w:line="240" w:lineRule="auto"/>
        <w:rPr>
          <w:rFonts w:ascii="Times New Roman" w:hAnsi="Times New Roman"/>
          <w:b/>
          <w:bCs/>
          <w:i/>
          <w:iCs/>
          <w:sz w:val="23"/>
          <w:szCs w:val="23"/>
        </w:rPr>
      </w:pPr>
      <w:r w:rsidRPr="009B6A62">
        <w:rPr>
          <w:rFonts w:ascii="Times New Roman" w:hAnsi="Times New Roman"/>
          <w:b/>
          <w:bCs/>
          <w:i/>
          <w:iCs/>
          <w:sz w:val="23"/>
          <w:szCs w:val="23"/>
        </w:rPr>
        <w:t>Packaging</w:t>
      </w:r>
    </w:p>
    <w:p w14:paraId="10166A0B" w14:textId="2BFC13A0" w:rsidR="002E1F2A" w:rsidRDefault="009B6A62" w:rsidP="00023379">
      <w:pPr>
        <w:spacing w:after="0" w:line="240" w:lineRule="auto"/>
        <w:rPr>
          <w:rFonts w:ascii="Times New Roman" w:hAnsi="Times New Roman"/>
          <w:sz w:val="23"/>
          <w:szCs w:val="23"/>
        </w:rPr>
      </w:pPr>
      <w:r>
        <w:rPr>
          <w:rFonts w:ascii="Times New Roman" w:hAnsi="Times New Roman"/>
          <w:sz w:val="23"/>
          <w:szCs w:val="23"/>
        </w:rPr>
        <w:t>Undoubtedly, the main event here occurred i</w:t>
      </w:r>
      <w:r w:rsidR="002E1F2A">
        <w:rPr>
          <w:rFonts w:ascii="Times New Roman" w:hAnsi="Times New Roman"/>
          <w:sz w:val="23"/>
          <w:szCs w:val="23"/>
        </w:rPr>
        <w:t xml:space="preserve">n January 2025, </w:t>
      </w:r>
      <w:r>
        <w:rPr>
          <w:rFonts w:ascii="Times New Roman" w:hAnsi="Times New Roman"/>
          <w:sz w:val="23"/>
          <w:szCs w:val="23"/>
        </w:rPr>
        <w:t xml:space="preserve">when </w:t>
      </w:r>
      <w:r w:rsidR="002E1F2A">
        <w:rPr>
          <w:rFonts w:ascii="Times New Roman" w:hAnsi="Times New Roman"/>
          <w:sz w:val="23"/>
          <w:szCs w:val="23"/>
        </w:rPr>
        <w:t xml:space="preserve">the takeover of </w:t>
      </w:r>
      <w:r w:rsidR="002E1F2A" w:rsidRPr="00CB2262">
        <w:rPr>
          <w:rFonts w:ascii="Times New Roman" w:hAnsi="Times New Roman"/>
          <w:b/>
          <w:bCs/>
          <w:sz w:val="23"/>
          <w:szCs w:val="23"/>
        </w:rPr>
        <w:t>DS Smith</w:t>
      </w:r>
      <w:r w:rsidR="002E1F2A">
        <w:rPr>
          <w:rFonts w:ascii="Times New Roman" w:hAnsi="Times New Roman"/>
          <w:sz w:val="23"/>
          <w:szCs w:val="23"/>
        </w:rPr>
        <w:t xml:space="preserve"> by </w:t>
      </w:r>
      <w:r w:rsidR="002E1F2A" w:rsidRPr="00CB2262">
        <w:rPr>
          <w:rFonts w:ascii="Times New Roman" w:hAnsi="Times New Roman"/>
          <w:b/>
          <w:bCs/>
          <w:sz w:val="23"/>
          <w:szCs w:val="23"/>
        </w:rPr>
        <w:t>International Paper</w:t>
      </w:r>
      <w:r w:rsidR="002E1F2A">
        <w:rPr>
          <w:rFonts w:ascii="Times New Roman" w:hAnsi="Times New Roman"/>
          <w:sz w:val="23"/>
          <w:szCs w:val="23"/>
        </w:rPr>
        <w:t xml:space="preserve"> was completed, </w:t>
      </w:r>
      <w:r w:rsidR="00CB2262">
        <w:rPr>
          <w:rFonts w:ascii="Times New Roman" w:hAnsi="Times New Roman"/>
          <w:sz w:val="23"/>
          <w:szCs w:val="23"/>
        </w:rPr>
        <w:t xml:space="preserve">producing a major competitor to </w:t>
      </w:r>
      <w:r w:rsidR="00CB2262" w:rsidRPr="00CB2262">
        <w:rPr>
          <w:rFonts w:ascii="Times New Roman" w:hAnsi="Times New Roman"/>
          <w:b/>
          <w:bCs/>
          <w:sz w:val="23"/>
          <w:szCs w:val="23"/>
        </w:rPr>
        <w:t>Smurfit Westrock</w:t>
      </w:r>
      <w:r w:rsidR="00CB2262">
        <w:rPr>
          <w:rFonts w:ascii="Times New Roman" w:hAnsi="Times New Roman"/>
          <w:sz w:val="23"/>
          <w:szCs w:val="23"/>
        </w:rPr>
        <w:t xml:space="preserve">, </w:t>
      </w:r>
      <w:r w:rsidR="00FD2B5C">
        <w:rPr>
          <w:rFonts w:ascii="Times New Roman" w:hAnsi="Times New Roman"/>
          <w:sz w:val="23"/>
          <w:szCs w:val="23"/>
        </w:rPr>
        <w:t>(</w:t>
      </w:r>
      <w:r w:rsidR="00CB2262">
        <w:rPr>
          <w:rFonts w:ascii="Times New Roman" w:hAnsi="Times New Roman"/>
          <w:sz w:val="23"/>
          <w:szCs w:val="23"/>
        </w:rPr>
        <w:t xml:space="preserve">whose </w:t>
      </w:r>
      <w:r w:rsidR="00FD2B5C">
        <w:rPr>
          <w:rFonts w:ascii="Times New Roman" w:hAnsi="Times New Roman"/>
          <w:sz w:val="23"/>
          <w:szCs w:val="23"/>
        </w:rPr>
        <w:t xml:space="preserve">formation following the </w:t>
      </w:r>
      <w:r w:rsidR="00CB2262">
        <w:rPr>
          <w:rFonts w:ascii="Times New Roman" w:hAnsi="Times New Roman"/>
          <w:sz w:val="23"/>
          <w:szCs w:val="23"/>
        </w:rPr>
        <w:t xml:space="preserve">merger </w:t>
      </w:r>
      <w:r>
        <w:rPr>
          <w:rFonts w:ascii="Times New Roman" w:hAnsi="Times New Roman"/>
          <w:sz w:val="23"/>
          <w:szCs w:val="23"/>
        </w:rPr>
        <w:t xml:space="preserve">between </w:t>
      </w:r>
      <w:r w:rsidR="00CB2262" w:rsidRPr="00CB2262">
        <w:rPr>
          <w:rFonts w:ascii="Times New Roman" w:hAnsi="Times New Roman"/>
          <w:b/>
          <w:bCs/>
          <w:sz w:val="23"/>
          <w:szCs w:val="23"/>
        </w:rPr>
        <w:t>Smurfit Kappa</w:t>
      </w:r>
      <w:r w:rsidR="00CB2262">
        <w:rPr>
          <w:rFonts w:ascii="Times New Roman" w:hAnsi="Times New Roman"/>
          <w:sz w:val="23"/>
          <w:szCs w:val="23"/>
        </w:rPr>
        <w:t xml:space="preserve"> and </w:t>
      </w:r>
      <w:r w:rsidR="00CB2262" w:rsidRPr="00CB2262">
        <w:rPr>
          <w:rFonts w:ascii="Times New Roman" w:hAnsi="Times New Roman"/>
          <w:b/>
          <w:bCs/>
          <w:sz w:val="23"/>
          <w:szCs w:val="23"/>
        </w:rPr>
        <w:t>Westrock</w:t>
      </w:r>
      <w:r w:rsidR="00CB2262">
        <w:rPr>
          <w:rFonts w:ascii="Times New Roman" w:hAnsi="Times New Roman"/>
          <w:sz w:val="23"/>
          <w:szCs w:val="23"/>
        </w:rPr>
        <w:t xml:space="preserve"> in 2024</w:t>
      </w:r>
      <w:r w:rsidR="007D5D02">
        <w:rPr>
          <w:rFonts w:ascii="Times New Roman" w:hAnsi="Times New Roman"/>
          <w:sz w:val="23"/>
          <w:szCs w:val="23"/>
        </w:rPr>
        <w:t>)</w:t>
      </w:r>
      <w:r w:rsidR="00CB2262">
        <w:rPr>
          <w:rFonts w:ascii="Times New Roman" w:hAnsi="Times New Roman"/>
          <w:sz w:val="23"/>
          <w:szCs w:val="23"/>
        </w:rPr>
        <w:t xml:space="preserve">. Following completion of the deal, </w:t>
      </w:r>
      <w:r w:rsidR="00CB2262" w:rsidRPr="00CB2262">
        <w:rPr>
          <w:rFonts w:ascii="Times New Roman" w:hAnsi="Times New Roman"/>
          <w:sz w:val="23"/>
          <w:szCs w:val="23"/>
        </w:rPr>
        <w:t>the box plant in Clay Cross, Derbyshire, and sheet plants in Plymouth, Newcastle, Sheerness, and Wellingborough</w:t>
      </w:r>
      <w:r w:rsidR="00CB2262">
        <w:rPr>
          <w:rFonts w:ascii="Times New Roman" w:hAnsi="Times New Roman"/>
          <w:sz w:val="23"/>
          <w:szCs w:val="23"/>
        </w:rPr>
        <w:t xml:space="preserve"> were mooted for closure. </w:t>
      </w:r>
    </w:p>
    <w:p w14:paraId="6F7EF95D" w14:textId="77777777" w:rsidR="00A86324" w:rsidRDefault="00A86324" w:rsidP="00023379">
      <w:pPr>
        <w:spacing w:after="0" w:line="240" w:lineRule="auto"/>
        <w:rPr>
          <w:rFonts w:ascii="Times New Roman" w:hAnsi="Times New Roman"/>
          <w:sz w:val="23"/>
          <w:szCs w:val="23"/>
        </w:rPr>
      </w:pPr>
    </w:p>
    <w:p w14:paraId="476348AE" w14:textId="0EAF01B3" w:rsidR="006C3083" w:rsidRDefault="00FD2B5C" w:rsidP="00023379">
      <w:pPr>
        <w:spacing w:after="0" w:line="240" w:lineRule="auto"/>
        <w:rPr>
          <w:rFonts w:ascii="Times New Roman" w:hAnsi="Times New Roman"/>
          <w:sz w:val="23"/>
          <w:szCs w:val="23"/>
        </w:rPr>
      </w:pPr>
      <w:r>
        <w:rPr>
          <w:rFonts w:ascii="Times New Roman" w:hAnsi="Times New Roman"/>
          <w:sz w:val="23"/>
          <w:szCs w:val="23"/>
        </w:rPr>
        <w:t xml:space="preserve">Elsewhere in manufacturing, </w:t>
      </w:r>
      <w:r w:rsidR="00DF1496" w:rsidRPr="00DF1496">
        <w:rPr>
          <w:rFonts w:ascii="Times New Roman" w:hAnsi="Times New Roman"/>
          <w:b/>
          <w:bCs/>
          <w:sz w:val="23"/>
          <w:szCs w:val="23"/>
        </w:rPr>
        <w:t>Eren Papers</w:t>
      </w:r>
      <w:r w:rsidR="00DF1496">
        <w:rPr>
          <w:rFonts w:ascii="Times New Roman" w:hAnsi="Times New Roman"/>
          <w:sz w:val="23"/>
          <w:szCs w:val="23"/>
        </w:rPr>
        <w:t xml:space="preserve"> hope</w:t>
      </w:r>
      <w:r w:rsidR="00282800">
        <w:rPr>
          <w:rFonts w:ascii="Times New Roman" w:hAnsi="Times New Roman"/>
          <w:sz w:val="23"/>
          <w:szCs w:val="23"/>
        </w:rPr>
        <w:t>s</w:t>
      </w:r>
      <w:r w:rsidR="00DF1496">
        <w:rPr>
          <w:rFonts w:ascii="Times New Roman" w:hAnsi="Times New Roman"/>
          <w:sz w:val="23"/>
          <w:szCs w:val="23"/>
        </w:rPr>
        <w:t xml:space="preserve"> to start the containerboard machine at the Shotton Mill later this year, for ramping up in 2026. This will be the joint largest, faster such machine in the wo</w:t>
      </w:r>
      <w:r w:rsidR="00282800">
        <w:rPr>
          <w:rFonts w:ascii="Times New Roman" w:hAnsi="Times New Roman"/>
          <w:sz w:val="23"/>
          <w:szCs w:val="23"/>
        </w:rPr>
        <w:t>rld</w:t>
      </w:r>
      <w:r w:rsidR="00DF1496">
        <w:rPr>
          <w:rFonts w:ascii="Times New Roman" w:hAnsi="Times New Roman"/>
          <w:sz w:val="23"/>
          <w:szCs w:val="23"/>
        </w:rPr>
        <w:t xml:space="preserve"> (with </w:t>
      </w:r>
      <w:r w:rsidR="00DF1496" w:rsidRPr="00DF1496">
        <w:rPr>
          <w:rFonts w:ascii="Times New Roman" w:hAnsi="Times New Roman"/>
          <w:b/>
          <w:bCs/>
          <w:sz w:val="23"/>
          <w:szCs w:val="23"/>
        </w:rPr>
        <w:t>Palm</w:t>
      </w:r>
      <w:r w:rsidR="00DF1496">
        <w:rPr>
          <w:rFonts w:ascii="Times New Roman" w:hAnsi="Times New Roman"/>
          <w:sz w:val="23"/>
          <w:szCs w:val="23"/>
        </w:rPr>
        <w:t xml:space="preserve"> Aalen in Germany).</w:t>
      </w:r>
      <w:r>
        <w:rPr>
          <w:rFonts w:ascii="Times New Roman" w:hAnsi="Times New Roman"/>
          <w:sz w:val="23"/>
          <w:szCs w:val="23"/>
        </w:rPr>
        <w:t xml:space="preserve"> </w:t>
      </w:r>
      <w:r w:rsidR="00A86324" w:rsidRPr="00A86324">
        <w:rPr>
          <w:rFonts w:ascii="Times New Roman" w:hAnsi="Times New Roman"/>
          <w:b/>
          <w:bCs/>
          <w:sz w:val="23"/>
          <w:szCs w:val="23"/>
        </w:rPr>
        <w:t>Huhtamaki</w:t>
      </w:r>
      <w:r w:rsidR="00A86324" w:rsidRPr="00A86324">
        <w:rPr>
          <w:rFonts w:ascii="Times New Roman" w:hAnsi="Times New Roman"/>
          <w:sz w:val="23"/>
          <w:szCs w:val="23"/>
        </w:rPr>
        <w:t xml:space="preserve"> announced the commencement of smooth</w:t>
      </w:r>
      <w:r w:rsidR="00A86324">
        <w:rPr>
          <w:rFonts w:ascii="Times New Roman" w:hAnsi="Times New Roman"/>
          <w:sz w:val="23"/>
          <w:szCs w:val="23"/>
        </w:rPr>
        <w:t xml:space="preserve"> </w:t>
      </w:r>
      <w:r w:rsidR="00A86324" w:rsidRPr="00A86324">
        <w:rPr>
          <w:rFonts w:ascii="Times New Roman" w:hAnsi="Times New Roman"/>
          <w:sz w:val="23"/>
          <w:szCs w:val="23"/>
        </w:rPr>
        <w:t>moulded fibre (</w:t>
      </w:r>
      <w:proofErr w:type="spellStart"/>
      <w:r w:rsidR="00A86324" w:rsidRPr="00A86324">
        <w:rPr>
          <w:rFonts w:ascii="Times New Roman" w:hAnsi="Times New Roman"/>
          <w:sz w:val="23"/>
          <w:szCs w:val="23"/>
        </w:rPr>
        <w:t>SMF</w:t>
      </w:r>
      <w:proofErr w:type="spellEnd"/>
      <w:r w:rsidR="00A86324" w:rsidRPr="00A86324">
        <w:rPr>
          <w:rFonts w:ascii="Times New Roman" w:hAnsi="Times New Roman"/>
          <w:sz w:val="23"/>
          <w:szCs w:val="23"/>
        </w:rPr>
        <w:t>) production at their existing moulded fibre</w:t>
      </w:r>
      <w:r w:rsidR="00A86324">
        <w:rPr>
          <w:rFonts w:ascii="Times New Roman" w:hAnsi="Times New Roman"/>
          <w:sz w:val="23"/>
          <w:szCs w:val="23"/>
        </w:rPr>
        <w:t xml:space="preserve"> </w:t>
      </w:r>
      <w:r w:rsidR="00A86324" w:rsidRPr="00A86324">
        <w:rPr>
          <w:rFonts w:ascii="Times New Roman" w:hAnsi="Times New Roman"/>
          <w:sz w:val="23"/>
          <w:szCs w:val="23"/>
        </w:rPr>
        <w:t>facility in Lurgan, Northern Ireland.</w:t>
      </w:r>
      <w:r>
        <w:rPr>
          <w:rFonts w:ascii="Times New Roman" w:hAnsi="Times New Roman"/>
          <w:sz w:val="23"/>
          <w:szCs w:val="23"/>
        </w:rPr>
        <w:t xml:space="preserve"> Finally, </w:t>
      </w:r>
      <w:proofErr w:type="spellStart"/>
      <w:r w:rsidR="006C3083" w:rsidRPr="006C3083">
        <w:rPr>
          <w:rFonts w:ascii="Times New Roman" w:hAnsi="Times New Roman"/>
          <w:b/>
          <w:bCs/>
          <w:sz w:val="23"/>
          <w:szCs w:val="23"/>
        </w:rPr>
        <w:t>Pulpex</w:t>
      </w:r>
      <w:proofErr w:type="spellEnd"/>
      <w:r w:rsidR="006C3083" w:rsidRPr="006C3083">
        <w:rPr>
          <w:rFonts w:ascii="Times New Roman" w:hAnsi="Times New Roman"/>
          <w:sz w:val="23"/>
          <w:szCs w:val="23"/>
        </w:rPr>
        <w:t xml:space="preserve"> announced £62 million in funding </w:t>
      </w:r>
      <w:r>
        <w:rPr>
          <w:rFonts w:ascii="Times New Roman" w:hAnsi="Times New Roman"/>
          <w:sz w:val="23"/>
          <w:szCs w:val="23"/>
        </w:rPr>
        <w:t>for</w:t>
      </w:r>
      <w:r w:rsidR="006C3083" w:rsidRPr="006C3083">
        <w:rPr>
          <w:rFonts w:ascii="Times New Roman" w:hAnsi="Times New Roman"/>
          <w:sz w:val="23"/>
          <w:szCs w:val="23"/>
        </w:rPr>
        <w:t xml:space="preserve"> a manufacturing factory near </w:t>
      </w:r>
      <w:r w:rsidR="006C3083">
        <w:rPr>
          <w:rFonts w:ascii="Times New Roman" w:hAnsi="Times New Roman"/>
          <w:sz w:val="23"/>
          <w:szCs w:val="23"/>
        </w:rPr>
        <w:t>Glas</w:t>
      </w:r>
      <w:r w:rsidR="006C3083" w:rsidRPr="006C3083">
        <w:rPr>
          <w:rFonts w:ascii="Times New Roman" w:hAnsi="Times New Roman"/>
          <w:sz w:val="23"/>
          <w:szCs w:val="23"/>
        </w:rPr>
        <w:t>gow, Scotland</w:t>
      </w:r>
      <w:r>
        <w:rPr>
          <w:rFonts w:ascii="Times New Roman" w:hAnsi="Times New Roman"/>
          <w:sz w:val="23"/>
          <w:szCs w:val="23"/>
        </w:rPr>
        <w:t>, to make fibre-based bottles</w:t>
      </w:r>
      <w:r w:rsidR="006C3083" w:rsidRPr="006C3083">
        <w:rPr>
          <w:rFonts w:ascii="Times New Roman" w:hAnsi="Times New Roman"/>
          <w:sz w:val="23"/>
          <w:szCs w:val="23"/>
        </w:rPr>
        <w:t>.</w:t>
      </w:r>
    </w:p>
    <w:p w14:paraId="779EA298" w14:textId="77777777" w:rsidR="006C3083" w:rsidRPr="00A86324" w:rsidRDefault="006C3083" w:rsidP="00023379">
      <w:pPr>
        <w:spacing w:after="0" w:line="240" w:lineRule="auto"/>
        <w:rPr>
          <w:rFonts w:ascii="Times New Roman" w:hAnsi="Times New Roman"/>
          <w:sz w:val="23"/>
          <w:szCs w:val="23"/>
        </w:rPr>
      </w:pPr>
    </w:p>
    <w:p w14:paraId="3DD36AED" w14:textId="4EFACF41" w:rsidR="00872A0F" w:rsidRDefault="00282800" w:rsidP="00023379">
      <w:pPr>
        <w:spacing w:after="0" w:line="240" w:lineRule="auto"/>
        <w:rPr>
          <w:rFonts w:ascii="Times New Roman" w:hAnsi="Times New Roman"/>
          <w:sz w:val="24"/>
          <w:szCs w:val="24"/>
        </w:rPr>
      </w:pPr>
      <w:r>
        <w:rPr>
          <w:rFonts w:ascii="Times New Roman" w:hAnsi="Times New Roman"/>
          <w:sz w:val="24"/>
          <w:szCs w:val="24"/>
        </w:rPr>
        <w:t>Turning to converting</w:t>
      </w:r>
      <w:r w:rsidR="00872A0F">
        <w:rPr>
          <w:rFonts w:ascii="Times New Roman" w:hAnsi="Times New Roman"/>
          <w:sz w:val="24"/>
          <w:szCs w:val="24"/>
        </w:rPr>
        <w:t xml:space="preserve">, </w:t>
      </w:r>
      <w:r w:rsidR="00872A0F" w:rsidRPr="00872A0F">
        <w:rPr>
          <w:rFonts w:ascii="Times New Roman" w:hAnsi="Times New Roman"/>
          <w:b/>
          <w:bCs/>
          <w:sz w:val="24"/>
          <w:szCs w:val="24"/>
        </w:rPr>
        <w:t>Eren</w:t>
      </w:r>
      <w:r w:rsidR="00872A0F" w:rsidRPr="00872A0F">
        <w:rPr>
          <w:rFonts w:ascii="Times New Roman" w:hAnsi="Times New Roman"/>
          <w:sz w:val="24"/>
          <w:szCs w:val="24"/>
        </w:rPr>
        <w:t xml:space="preserve"> is taking over </w:t>
      </w:r>
      <w:r w:rsidR="00872A0F" w:rsidRPr="00872A0F">
        <w:rPr>
          <w:rFonts w:ascii="Times New Roman" w:hAnsi="Times New Roman"/>
          <w:b/>
          <w:bCs/>
          <w:sz w:val="24"/>
          <w:szCs w:val="24"/>
        </w:rPr>
        <w:t>Onboard Corrugated</w:t>
      </w:r>
      <w:r w:rsidR="00872A0F">
        <w:rPr>
          <w:rFonts w:ascii="Times New Roman" w:hAnsi="Times New Roman"/>
          <w:sz w:val="24"/>
          <w:szCs w:val="24"/>
        </w:rPr>
        <w:t xml:space="preserve">, which includes a </w:t>
      </w:r>
      <w:r w:rsidR="00872A0F" w:rsidRPr="00872A0F">
        <w:rPr>
          <w:rFonts w:ascii="Times New Roman" w:hAnsi="Times New Roman"/>
          <w:sz w:val="24"/>
          <w:szCs w:val="24"/>
        </w:rPr>
        <w:t>Wolverhampton</w:t>
      </w:r>
      <w:r w:rsidR="00872A0F">
        <w:rPr>
          <w:rFonts w:ascii="Times New Roman" w:hAnsi="Times New Roman"/>
          <w:sz w:val="24"/>
          <w:szCs w:val="24"/>
        </w:rPr>
        <w:t>-</w:t>
      </w:r>
      <w:r w:rsidR="00872A0F" w:rsidRPr="00872A0F">
        <w:rPr>
          <w:rFonts w:ascii="Times New Roman" w:hAnsi="Times New Roman"/>
          <w:sz w:val="24"/>
          <w:szCs w:val="24"/>
        </w:rPr>
        <w:t>based</w:t>
      </w:r>
      <w:r w:rsidR="00872A0F">
        <w:rPr>
          <w:rFonts w:ascii="Times New Roman" w:hAnsi="Times New Roman"/>
          <w:sz w:val="24"/>
          <w:szCs w:val="24"/>
        </w:rPr>
        <w:t xml:space="preserve"> </w:t>
      </w:r>
      <w:r w:rsidR="00872A0F" w:rsidRPr="00872A0F">
        <w:rPr>
          <w:rFonts w:ascii="Times New Roman" w:hAnsi="Times New Roman"/>
          <w:sz w:val="24"/>
          <w:szCs w:val="24"/>
        </w:rPr>
        <w:t>sheet feeder</w:t>
      </w:r>
      <w:r w:rsidR="00872A0F">
        <w:rPr>
          <w:rFonts w:ascii="Times New Roman" w:hAnsi="Times New Roman"/>
          <w:sz w:val="24"/>
          <w:szCs w:val="24"/>
        </w:rPr>
        <w:t xml:space="preserve"> site; </w:t>
      </w:r>
      <w:r w:rsidR="00872A0F" w:rsidRPr="00872A0F">
        <w:rPr>
          <w:rFonts w:ascii="Times New Roman" w:hAnsi="Times New Roman"/>
          <w:sz w:val="24"/>
          <w:szCs w:val="24"/>
        </w:rPr>
        <w:t xml:space="preserve">Northern Irish paper sack producer </w:t>
      </w:r>
      <w:r w:rsidR="00872A0F" w:rsidRPr="00872A0F">
        <w:rPr>
          <w:rFonts w:ascii="Times New Roman" w:hAnsi="Times New Roman"/>
          <w:b/>
          <w:bCs/>
          <w:sz w:val="24"/>
          <w:szCs w:val="24"/>
        </w:rPr>
        <w:t>MM Packaging Bangor</w:t>
      </w:r>
      <w:r w:rsidR="00872A0F" w:rsidRPr="00872A0F">
        <w:rPr>
          <w:rFonts w:ascii="Times New Roman" w:hAnsi="Times New Roman"/>
          <w:sz w:val="24"/>
          <w:szCs w:val="24"/>
        </w:rPr>
        <w:t xml:space="preserve"> has rebrand</w:t>
      </w:r>
      <w:r w:rsidR="00023379">
        <w:rPr>
          <w:rFonts w:ascii="Times New Roman" w:hAnsi="Times New Roman"/>
          <w:sz w:val="24"/>
          <w:szCs w:val="24"/>
        </w:rPr>
        <w:t>ed</w:t>
      </w:r>
      <w:r w:rsidR="00872A0F" w:rsidRPr="00872A0F">
        <w:rPr>
          <w:rFonts w:ascii="Times New Roman" w:hAnsi="Times New Roman"/>
          <w:sz w:val="24"/>
          <w:szCs w:val="24"/>
        </w:rPr>
        <w:t xml:space="preserve"> as </w:t>
      </w:r>
      <w:r w:rsidR="00872A0F" w:rsidRPr="00023379">
        <w:rPr>
          <w:rFonts w:ascii="Times New Roman" w:hAnsi="Times New Roman"/>
          <w:b/>
          <w:bCs/>
          <w:sz w:val="24"/>
          <w:szCs w:val="24"/>
        </w:rPr>
        <w:t>CB Paper Sacks</w:t>
      </w:r>
      <w:r w:rsidR="00023379">
        <w:rPr>
          <w:rFonts w:ascii="Times New Roman" w:hAnsi="Times New Roman"/>
          <w:sz w:val="24"/>
          <w:szCs w:val="24"/>
        </w:rPr>
        <w:t>;</w:t>
      </w:r>
      <w:r w:rsidR="00872A0F">
        <w:rPr>
          <w:rFonts w:ascii="Times New Roman" w:hAnsi="Times New Roman"/>
          <w:sz w:val="24"/>
          <w:szCs w:val="24"/>
        </w:rPr>
        <w:t xml:space="preserve"> </w:t>
      </w:r>
      <w:r w:rsidR="00872A0F" w:rsidRPr="00872A0F">
        <w:rPr>
          <w:rFonts w:ascii="Times New Roman" w:hAnsi="Times New Roman"/>
          <w:b/>
          <w:bCs/>
          <w:sz w:val="24"/>
          <w:szCs w:val="24"/>
        </w:rPr>
        <w:t>Mondi</w:t>
      </w:r>
      <w:r w:rsidR="00872A0F" w:rsidRPr="00872A0F">
        <w:rPr>
          <w:rFonts w:ascii="Times New Roman" w:hAnsi="Times New Roman"/>
          <w:sz w:val="24"/>
          <w:szCs w:val="24"/>
        </w:rPr>
        <w:t xml:space="preserve"> has entered into an agreement to acquire the German,</w:t>
      </w:r>
      <w:r w:rsidR="00872A0F">
        <w:rPr>
          <w:rFonts w:ascii="Times New Roman" w:hAnsi="Times New Roman"/>
          <w:sz w:val="24"/>
          <w:szCs w:val="24"/>
        </w:rPr>
        <w:t xml:space="preserve"> </w:t>
      </w:r>
      <w:r w:rsidR="00872A0F" w:rsidRPr="00872A0F">
        <w:rPr>
          <w:rFonts w:ascii="Times New Roman" w:hAnsi="Times New Roman"/>
          <w:sz w:val="24"/>
          <w:szCs w:val="24"/>
        </w:rPr>
        <w:t>Benelux and UK corrugated converting and solid board operations</w:t>
      </w:r>
      <w:r w:rsidR="00872A0F">
        <w:rPr>
          <w:rFonts w:ascii="Times New Roman" w:hAnsi="Times New Roman"/>
          <w:sz w:val="24"/>
          <w:szCs w:val="24"/>
        </w:rPr>
        <w:t xml:space="preserve"> </w:t>
      </w:r>
      <w:r w:rsidR="00872A0F" w:rsidRPr="00872A0F">
        <w:rPr>
          <w:rFonts w:ascii="Times New Roman" w:hAnsi="Times New Roman"/>
          <w:sz w:val="24"/>
          <w:szCs w:val="24"/>
        </w:rPr>
        <w:t xml:space="preserve">of </w:t>
      </w:r>
      <w:r w:rsidR="00872A0F" w:rsidRPr="00872A0F">
        <w:rPr>
          <w:rFonts w:ascii="Times New Roman" w:hAnsi="Times New Roman"/>
          <w:b/>
          <w:bCs/>
          <w:sz w:val="24"/>
          <w:szCs w:val="24"/>
        </w:rPr>
        <w:t>Schumacher Packaging</w:t>
      </w:r>
      <w:r w:rsidR="00872A0F">
        <w:rPr>
          <w:rFonts w:ascii="Times New Roman" w:hAnsi="Times New Roman"/>
          <w:sz w:val="24"/>
          <w:szCs w:val="24"/>
        </w:rPr>
        <w:t>, which included a site in Birmingham;</w:t>
      </w:r>
      <w:r>
        <w:rPr>
          <w:rFonts w:ascii="Times New Roman" w:hAnsi="Times New Roman"/>
          <w:sz w:val="24"/>
          <w:szCs w:val="24"/>
        </w:rPr>
        <w:t xml:space="preserve"> </w:t>
      </w:r>
      <w:r w:rsidRPr="00A86324">
        <w:rPr>
          <w:rFonts w:ascii="Times New Roman" w:hAnsi="Times New Roman"/>
          <w:b/>
          <w:bCs/>
          <w:sz w:val="23"/>
          <w:szCs w:val="23"/>
        </w:rPr>
        <w:t xml:space="preserve">Palm </w:t>
      </w:r>
      <w:r w:rsidRPr="00A86324">
        <w:rPr>
          <w:rFonts w:ascii="Times New Roman" w:hAnsi="Times New Roman"/>
          <w:sz w:val="23"/>
          <w:szCs w:val="23"/>
        </w:rPr>
        <w:t>has strengthened its footprint in the British corrugated</w:t>
      </w:r>
      <w:r>
        <w:rPr>
          <w:rFonts w:ascii="Times New Roman" w:hAnsi="Times New Roman"/>
          <w:sz w:val="23"/>
          <w:szCs w:val="23"/>
        </w:rPr>
        <w:t xml:space="preserve"> </w:t>
      </w:r>
      <w:r w:rsidRPr="00A86324">
        <w:rPr>
          <w:rFonts w:ascii="Times New Roman" w:hAnsi="Times New Roman"/>
          <w:sz w:val="23"/>
          <w:szCs w:val="23"/>
        </w:rPr>
        <w:t xml:space="preserve">market by acquiring 100% of the shares in </w:t>
      </w:r>
      <w:r w:rsidRPr="00A86324">
        <w:rPr>
          <w:rFonts w:ascii="Times New Roman" w:hAnsi="Times New Roman"/>
          <w:b/>
          <w:bCs/>
          <w:sz w:val="23"/>
          <w:szCs w:val="23"/>
        </w:rPr>
        <w:t>John Hargreaves (</w:t>
      </w:r>
      <w:proofErr w:type="spellStart"/>
      <w:r w:rsidRPr="00A86324">
        <w:rPr>
          <w:rFonts w:ascii="Times New Roman" w:hAnsi="Times New Roman"/>
          <w:b/>
          <w:bCs/>
          <w:sz w:val="23"/>
          <w:szCs w:val="23"/>
        </w:rPr>
        <w:t>Collyhurst</w:t>
      </w:r>
      <w:proofErr w:type="spellEnd"/>
      <w:r w:rsidRPr="00A86324">
        <w:rPr>
          <w:rFonts w:ascii="Times New Roman" w:hAnsi="Times New Roman"/>
          <w:b/>
          <w:bCs/>
          <w:sz w:val="23"/>
          <w:szCs w:val="23"/>
        </w:rPr>
        <w:t xml:space="preserve"> &amp; Stalybridge) Ltd</w:t>
      </w:r>
      <w:r w:rsidRPr="00A86324">
        <w:rPr>
          <w:rFonts w:ascii="Times New Roman" w:hAnsi="Times New Roman"/>
          <w:sz w:val="23"/>
          <w:szCs w:val="23"/>
        </w:rPr>
        <w:t>, a family-owned corrugated</w:t>
      </w:r>
      <w:r>
        <w:rPr>
          <w:rFonts w:ascii="Times New Roman" w:hAnsi="Times New Roman"/>
          <w:sz w:val="23"/>
          <w:szCs w:val="23"/>
        </w:rPr>
        <w:t xml:space="preserve"> </w:t>
      </w:r>
      <w:r w:rsidRPr="00A86324">
        <w:rPr>
          <w:rFonts w:ascii="Times New Roman" w:hAnsi="Times New Roman"/>
          <w:sz w:val="23"/>
          <w:szCs w:val="23"/>
        </w:rPr>
        <w:t>sheet manufacturer based in Stalybridge near Manchester</w:t>
      </w:r>
      <w:r>
        <w:rPr>
          <w:rFonts w:ascii="Times New Roman" w:hAnsi="Times New Roman"/>
          <w:sz w:val="23"/>
          <w:szCs w:val="23"/>
        </w:rPr>
        <w:t xml:space="preserve">; </w:t>
      </w:r>
      <w:r w:rsidR="00872A0F" w:rsidRPr="00872A0F">
        <w:rPr>
          <w:rFonts w:ascii="Times New Roman" w:hAnsi="Times New Roman"/>
          <w:b/>
          <w:bCs/>
          <w:sz w:val="24"/>
          <w:szCs w:val="24"/>
        </w:rPr>
        <w:t>Sabert Corporation Europe</w:t>
      </w:r>
      <w:r w:rsidR="00872A0F" w:rsidRPr="00872A0F">
        <w:rPr>
          <w:rFonts w:ascii="Times New Roman" w:hAnsi="Times New Roman"/>
          <w:sz w:val="24"/>
          <w:szCs w:val="24"/>
        </w:rPr>
        <w:t xml:space="preserve"> announced the acquisition of </w:t>
      </w:r>
      <w:proofErr w:type="spellStart"/>
      <w:r w:rsidR="00872A0F" w:rsidRPr="00872A0F">
        <w:rPr>
          <w:rFonts w:ascii="Times New Roman" w:hAnsi="Times New Roman"/>
          <w:b/>
          <w:bCs/>
          <w:sz w:val="24"/>
          <w:szCs w:val="24"/>
        </w:rPr>
        <w:t>Colpac</w:t>
      </w:r>
      <w:proofErr w:type="spellEnd"/>
      <w:r w:rsidR="00872A0F" w:rsidRPr="00872A0F">
        <w:rPr>
          <w:rFonts w:ascii="Times New Roman" w:hAnsi="Times New Roman"/>
          <w:b/>
          <w:bCs/>
          <w:sz w:val="24"/>
          <w:szCs w:val="24"/>
        </w:rPr>
        <w:t xml:space="preserve"> Limited</w:t>
      </w:r>
      <w:r w:rsidR="00872A0F" w:rsidRPr="00872A0F">
        <w:rPr>
          <w:rFonts w:ascii="Times New Roman" w:hAnsi="Times New Roman"/>
          <w:sz w:val="24"/>
          <w:szCs w:val="24"/>
        </w:rPr>
        <w:t xml:space="preserve">, a leading UK-based manufacturer of </w:t>
      </w:r>
      <w:r w:rsidR="00872A0F" w:rsidRPr="00872A0F">
        <w:rPr>
          <w:rFonts w:ascii="Times New Roman" w:hAnsi="Times New Roman"/>
          <w:sz w:val="24"/>
          <w:szCs w:val="24"/>
        </w:rPr>
        <w:lastRenderedPageBreak/>
        <w:t>sustainable paperboard packaging solutions headquartered in Flitwick, Bedfordshire</w:t>
      </w:r>
      <w:r w:rsidR="00872A0F">
        <w:rPr>
          <w:rFonts w:ascii="Times New Roman" w:hAnsi="Times New Roman"/>
          <w:sz w:val="24"/>
          <w:szCs w:val="24"/>
        </w:rPr>
        <w:t xml:space="preserve">; </w:t>
      </w:r>
      <w:proofErr w:type="spellStart"/>
      <w:r w:rsidRPr="00A86324">
        <w:rPr>
          <w:rFonts w:ascii="Times New Roman" w:hAnsi="Times New Roman"/>
          <w:b/>
          <w:bCs/>
          <w:sz w:val="23"/>
          <w:szCs w:val="23"/>
        </w:rPr>
        <w:t>Saica</w:t>
      </w:r>
      <w:proofErr w:type="spellEnd"/>
      <w:r w:rsidRPr="00A86324">
        <w:rPr>
          <w:rFonts w:ascii="Times New Roman" w:hAnsi="Times New Roman"/>
          <w:b/>
          <w:bCs/>
          <w:sz w:val="23"/>
          <w:szCs w:val="23"/>
        </w:rPr>
        <w:t xml:space="preserve"> Group</w:t>
      </w:r>
      <w:r w:rsidRPr="00A86324">
        <w:rPr>
          <w:rFonts w:ascii="Times New Roman" w:hAnsi="Times New Roman"/>
          <w:sz w:val="23"/>
          <w:szCs w:val="23"/>
        </w:rPr>
        <w:t xml:space="preserve"> has announced </w:t>
      </w:r>
      <w:r>
        <w:rPr>
          <w:rFonts w:ascii="Times New Roman" w:hAnsi="Times New Roman"/>
          <w:sz w:val="23"/>
          <w:szCs w:val="23"/>
        </w:rPr>
        <w:t>significant</w:t>
      </w:r>
      <w:r w:rsidRPr="00A86324">
        <w:rPr>
          <w:rFonts w:ascii="Times New Roman" w:hAnsi="Times New Roman"/>
          <w:sz w:val="23"/>
          <w:szCs w:val="23"/>
        </w:rPr>
        <w:t xml:space="preserve"> investment at its </w:t>
      </w:r>
      <w:r>
        <w:rPr>
          <w:rFonts w:ascii="Times New Roman" w:hAnsi="Times New Roman"/>
          <w:sz w:val="23"/>
          <w:szCs w:val="23"/>
        </w:rPr>
        <w:t xml:space="preserve">Hartlepool and </w:t>
      </w:r>
      <w:r w:rsidRPr="00A86324">
        <w:rPr>
          <w:rFonts w:ascii="Times New Roman" w:hAnsi="Times New Roman"/>
          <w:sz w:val="23"/>
          <w:szCs w:val="23"/>
        </w:rPr>
        <w:t>Wigan site</w:t>
      </w:r>
      <w:r>
        <w:rPr>
          <w:rFonts w:ascii="Times New Roman" w:hAnsi="Times New Roman"/>
          <w:sz w:val="23"/>
          <w:szCs w:val="23"/>
        </w:rPr>
        <w:t xml:space="preserve">s; </w:t>
      </w:r>
      <w:r w:rsidR="00872A0F">
        <w:rPr>
          <w:rFonts w:ascii="Times New Roman" w:hAnsi="Times New Roman"/>
          <w:sz w:val="24"/>
          <w:szCs w:val="24"/>
        </w:rPr>
        <w:t xml:space="preserve">and </w:t>
      </w:r>
      <w:r w:rsidR="00872A0F" w:rsidRPr="00872A0F">
        <w:rPr>
          <w:rFonts w:ascii="Times New Roman" w:hAnsi="Times New Roman"/>
          <w:b/>
          <w:bCs/>
          <w:sz w:val="24"/>
          <w:szCs w:val="24"/>
        </w:rPr>
        <w:t xml:space="preserve">VPK Group </w:t>
      </w:r>
      <w:r w:rsidR="00872A0F" w:rsidRPr="00872A0F">
        <w:rPr>
          <w:rFonts w:ascii="Times New Roman" w:hAnsi="Times New Roman"/>
          <w:sz w:val="24"/>
          <w:szCs w:val="24"/>
        </w:rPr>
        <w:t xml:space="preserve">has acquired a 28% share </w:t>
      </w:r>
      <w:r w:rsidR="00872A0F" w:rsidRPr="00872A0F">
        <w:rPr>
          <w:rFonts w:ascii="Times New Roman" w:hAnsi="Times New Roman"/>
          <w:b/>
          <w:bCs/>
          <w:sz w:val="24"/>
          <w:szCs w:val="24"/>
        </w:rPr>
        <w:t xml:space="preserve">in </w:t>
      </w:r>
      <w:proofErr w:type="spellStart"/>
      <w:r w:rsidR="00872A0F" w:rsidRPr="00872A0F">
        <w:rPr>
          <w:rFonts w:ascii="Times New Roman" w:hAnsi="Times New Roman"/>
          <w:b/>
          <w:bCs/>
          <w:sz w:val="24"/>
          <w:szCs w:val="24"/>
        </w:rPr>
        <w:t>Fencor</w:t>
      </w:r>
      <w:proofErr w:type="spellEnd"/>
      <w:r w:rsidR="00872A0F" w:rsidRPr="00872A0F">
        <w:rPr>
          <w:rFonts w:ascii="Times New Roman" w:hAnsi="Times New Roman"/>
          <w:b/>
          <w:bCs/>
          <w:sz w:val="24"/>
          <w:szCs w:val="24"/>
        </w:rPr>
        <w:t xml:space="preserve"> Packaging</w:t>
      </w:r>
      <w:r w:rsidR="00872A0F">
        <w:rPr>
          <w:rFonts w:ascii="Times New Roman" w:hAnsi="Times New Roman"/>
          <w:b/>
          <w:bCs/>
          <w:sz w:val="24"/>
          <w:szCs w:val="24"/>
        </w:rPr>
        <w:t xml:space="preserve"> </w:t>
      </w:r>
      <w:r w:rsidR="00872A0F" w:rsidRPr="00872A0F">
        <w:rPr>
          <w:rFonts w:ascii="Times New Roman" w:hAnsi="Times New Roman"/>
          <w:b/>
          <w:bCs/>
          <w:sz w:val="24"/>
          <w:szCs w:val="24"/>
        </w:rPr>
        <w:t>Group</w:t>
      </w:r>
      <w:r w:rsidR="00872A0F" w:rsidRPr="00872A0F">
        <w:rPr>
          <w:rFonts w:ascii="Times New Roman" w:hAnsi="Times New Roman"/>
          <w:sz w:val="24"/>
          <w:szCs w:val="24"/>
        </w:rPr>
        <w:t>,</w:t>
      </w:r>
      <w:r w:rsidR="00872A0F">
        <w:rPr>
          <w:rFonts w:ascii="Times New Roman" w:hAnsi="Times New Roman"/>
          <w:sz w:val="24"/>
          <w:szCs w:val="24"/>
        </w:rPr>
        <w:t xml:space="preserve"> which includes</w:t>
      </w:r>
      <w:r w:rsidR="00872A0F" w:rsidRPr="00872A0F">
        <w:rPr>
          <w:rFonts w:ascii="Times New Roman" w:hAnsi="Times New Roman"/>
          <w:sz w:val="24"/>
          <w:szCs w:val="24"/>
        </w:rPr>
        <w:t xml:space="preserve"> Cambridgeshire-based corrugated</w:t>
      </w:r>
      <w:r w:rsidR="00872A0F">
        <w:rPr>
          <w:rFonts w:ascii="Times New Roman" w:hAnsi="Times New Roman"/>
          <w:sz w:val="24"/>
          <w:szCs w:val="24"/>
        </w:rPr>
        <w:t xml:space="preserve"> </w:t>
      </w:r>
      <w:r w:rsidR="00872A0F" w:rsidRPr="00872A0F">
        <w:rPr>
          <w:rFonts w:ascii="Times New Roman" w:hAnsi="Times New Roman"/>
          <w:sz w:val="24"/>
          <w:szCs w:val="24"/>
        </w:rPr>
        <w:t xml:space="preserve">sheet plant </w:t>
      </w:r>
      <w:r w:rsidR="00872A0F" w:rsidRPr="00872A0F">
        <w:rPr>
          <w:rFonts w:ascii="Times New Roman" w:hAnsi="Times New Roman"/>
          <w:b/>
          <w:bCs/>
          <w:sz w:val="24"/>
          <w:szCs w:val="24"/>
        </w:rPr>
        <w:t>Manor Packaging</w:t>
      </w:r>
      <w:r w:rsidR="00FD2B5C">
        <w:rPr>
          <w:rFonts w:ascii="Times New Roman" w:hAnsi="Times New Roman"/>
          <w:sz w:val="24"/>
          <w:szCs w:val="24"/>
        </w:rPr>
        <w:t>.</w:t>
      </w:r>
      <w:r w:rsidR="00872A0F">
        <w:rPr>
          <w:rFonts w:ascii="Times New Roman" w:hAnsi="Times New Roman"/>
          <w:sz w:val="24"/>
          <w:szCs w:val="24"/>
        </w:rPr>
        <w:t xml:space="preserve"> </w:t>
      </w:r>
    </w:p>
    <w:p w14:paraId="5D07EBEE" w14:textId="77777777" w:rsidR="00872A0F" w:rsidRDefault="00872A0F" w:rsidP="00023379">
      <w:pPr>
        <w:spacing w:after="0" w:line="240" w:lineRule="auto"/>
        <w:rPr>
          <w:rFonts w:ascii="Times New Roman" w:hAnsi="Times New Roman"/>
          <w:sz w:val="24"/>
          <w:szCs w:val="24"/>
        </w:rPr>
      </w:pPr>
    </w:p>
    <w:p w14:paraId="7F491AEE" w14:textId="27F62EFC" w:rsidR="009B6A62" w:rsidRPr="009B6A62" w:rsidRDefault="009B6A62" w:rsidP="00023379">
      <w:pPr>
        <w:spacing w:after="0" w:line="240" w:lineRule="auto"/>
        <w:rPr>
          <w:rFonts w:ascii="Times New Roman" w:hAnsi="Times New Roman"/>
          <w:b/>
          <w:bCs/>
          <w:i/>
          <w:iCs/>
          <w:sz w:val="23"/>
          <w:szCs w:val="23"/>
        </w:rPr>
      </w:pPr>
      <w:r w:rsidRPr="009B6A62">
        <w:rPr>
          <w:rFonts w:ascii="Times New Roman" w:hAnsi="Times New Roman"/>
          <w:b/>
          <w:bCs/>
          <w:i/>
          <w:iCs/>
          <w:sz w:val="23"/>
          <w:szCs w:val="23"/>
        </w:rPr>
        <w:t>Tissue and Hygiene</w:t>
      </w:r>
    </w:p>
    <w:p w14:paraId="4FA278A8" w14:textId="267C4E63" w:rsidR="00C364FA" w:rsidRDefault="00872A0F" w:rsidP="00023379">
      <w:pPr>
        <w:spacing w:after="0" w:line="240" w:lineRule="auto"/>
        <w:rPr>
          <w:rFonts w:ascii="Times New Roman" w:hAnsi="Times New Roman"/>
          <w:sz w:val="23"/>
          <w:szCs w:val="23"/>
        </w:rPr>
      </w:pPr>
      <w:r>
        <w:rPr>
          <w:rFonts w:ascii="Times New Roman" w:hAnsi="Times New Roman"/>
          <w:sz w:val="23"/>
          <w:szCs w:val="23"/>
        </w:rPr>
        <w:t>O</w:t>
      </w:r>
      <w:r w:rsidR="00CB2262">
        <w:rPr>
          <w:rFonts w:ascii="Times New Roman" w:hAnsi="Times New Roman"/>
          <w:sz w:val="23"/>
          <w:szCs w:val="23"/>
        </w:rPr>
        <w:t xml:space="preserve">n 1 August, </w:t>
      </w:r>
      <w:r w:rsidR="00CB2262" w:rsidRPr="00CB2262">
        <w:rPr>
          <w:rFonts w:ascii="Times New Roman" w:hAnsi="Times New Roman"/>
          <w:b/>
          <w:bCs/>
          <w:sz w:val="23"/>
          <w:szCs w:val="23"/>
        </w:rPr>
        <w:t>Kimberly-Clark</w:t>
      </w:r>
      <w:r w:rsidR="00CB2262">
        <w:rPr>
          <w:rFonts w:ascii="Times New Roman" w:hAnsi="Times New Roman"/>
          <w:sz w:val="23"/>
          <w:szCs w:val="23"/>
        </w:rPr>
        <w:t xml:space="preserve"> closed the doors of its Flint site in Deeside, North Wales. This large site consisted of two mills (Flint and Coleshill), the first producing wet wipes by nonwoven technology, and the latter toilet tissue. Government policy </w:t>
      </w:r>
      <w:r w:rsidR="00FD2B5C">
        <w:rPr>
          <w:rFonts w:ascii="Times New Roman" w:hAnsi="Times New Roman"/>
          <w:sz w:val="23"/>
          <w:szCs w:val="23"/>
        </w:rPr>
        <w:t xml:space="preserve">is </w:t>
      </w:r>
      <w:r w:rsidR="00CB2262">
        <w:rPr>
          <w:rFonts w:ascii="Times New Roman" w:hAnsi="Times New Roman"/>
          <w:sz w:val="23"/>
          <w:szCs w:val="23"/>
        </w:rPr>
        <w:t>to phase out the use of plastic in baby wipes by mid-2026; K-C declared that this was not going to be possible</w:t>
      </w:r>
      <w:r w:rsidR="00FD2B5C">
        <w:rPr>
          <w:rFonts w:ascii="Times New Roman" w:hAnsi="Times New Roman"/>
          <w:sz w:val="23"/>
          <w:szCs w:val="23"/>
        </w:rPr>
        <w:t xml:space="preserve"> at Flint</w:t>
      </w:r>
      <w:r w:rsidR="00CB2262">
        <w:rPr>
          <w:rFonts w:ascii="Times New Roman" w:hAnsi="Times New Roman"/>
          <w:sz w:val="23"/>
          <w:szCs w:val="23"/>
        </w:rPr>
        <w:t>, so decided to close the site, with the Coleshill closure being unintentional collateral damage.</w:t>
      </w:r>
      <w:r w:rsidR="00C364FA">
        <w:rPr>
          <w:rFonts w:ascii="Times New Roman" w:hAnsi="Times New Roman"/>
          <w:sz w:val="23"/>
          <w:szCs w:val="23"/>
        </w:rPr>
        <w:t xml:space="preserve"> That leaves K-C with two sites, Barrow and Northfleet, but these seem relatively safe because the company is investing heavily in hydrogen on both sites. Also, K-C has engaged in a joint venture with massive Brazilian pulp producer </w:t>
      </w:r>
      <w:r w:rsidR="00C364FA" w:rsidRPr="00C364FA">
        <w:rPr>
          <w:rFonts w:ascii="Times New Roman" w:hAnsi="Times New Roman"/>
          <w:b/>
          <w:bCs/>
          <w:sz w:val="23"/>
          <w:szCs w:val="23"/>
        </w:rPr>
        <w:t>Suzano</w:t>
      </w:r>
      <w:r w:rsidR="00C364FA">
        <w:rPr>
          <w:rFonts w:ascii="Times New Roman" w:hAnsi="Times New Roman"/>
          <w:sz w:val="23"/>
          <w:szCs w:val="23"/>
        </w:rPr>
        <w:t>, into which all of their business</w:t>
      </w:r>
      <w:r w:rsidR="007D5D02">
        <w:rPr>
          <w:rFonts w:ascii="Times New Roman" w:hAnsi="Times New Roman"/>
          <w:sz w:val="23"/>
          <w:szCs w:val="23"/>
        </w:rPr>
        <w:t>,</w:t>
      </w:r>
      <w:r w:rsidR="00C364FA">
        <w:rPr>
          <w:rFonts w:ascii="Times New Roman" w:hAnsi="Times New Roman"/>
          <w:sz w:val="23"/>
          <w:szCs w:val="23"/>
        </w:rPr>
        <w:t xml:space="preserve"> except those from North America</w:t>
      </w:r>
      <w:r w:rsidR="007D5D02">
        <w:rPr>
          <w:rFonts w:ascii="Times New Roman" w:hAnsi="Times New Roman"/>
          <w:sz w:val="23"/>
          <w:szCs w:val="23"/>
        </w:rPr>
        <w:t>,</w:t>
      </w:r>
      <w:r w:rsidR="00C364FA">
        <w:rPr>
          <w:rFonts w:ascii="Times New Roman" w:hAnsi="Times New Roman"/>
          <w:sz w:val="23"/>
          <w:szCs w:val="23"/>
        </w:rPr>
        <w:t xml:space="preserve"> ha</w:t>
      </w:r>
      <w:r w:rsidR="007D5D02">
        <w:rPr>
          <w:rFonts w:ascii="Times New Roman" w:hAnsi="Times New Roman"/>
          <w:sz w:val="23"/>
          <w:szCs w:val="23"/>
        </w:rPr>
        <w:t>s</w:t>
      </w:r>
      <w:r w:rsidR="00C364FA">
        <w:rPr>
          <w:rFonts w:ascii="Times New Roman" w:hAnsi="Times New Roman"/>
          <w:sz w:val="23"/>
          <w:szCs w:val="23"/>
        </w:rPr>
        <w:t xml:space="preserve"> been hived. It has been reported for many years that K-C, the largest tissue manufacturer in the world, had been seeking a buyer for the non-North American business; well, this has now come to pass. Suzano will take a 51% share of this business, with an </w:t>
      </w:r>
      <w:r w:rsidR="00C364FA" w:rsidRPr="00276D12">
        <w:rPr>
          <w:rFonts w:ascii="Times New Roman" w:hAnsi="Times New Roman"/>
          <w:sz w:val="24"/>
          <w:szCs w:val="24"/>
        </w:rPr>
        <w:t>option to acquire the remaining 4</w:t>
      </w:r>
      <w:r w:rsidR="00C364FA">
        <w:rPr>
          <w:rFonts w:ascii="Times New Roman" w:hAnsi="Times New Roman"/>
          <w:sz w:val="24"/>
          <w:szCs w:val="24"/>
        </w:rPr>
        <w:t>9%</w:t>
      </w:r>
      <w:r w:rsidR="00C364FA" w:rsidRPr="00276D12">
        <w:rPr>
          <w:rFonts w:ascii="Times New Roman" w:hAnsi="Times New Roman"/>
          <w:sz w:val="24"/>
          <w:szCs w:val="24"/>
        </w:rPr>
        <w:t xml:space="preserve"> stake in the future</w:t>
      </w:r>
      <w:r w:rsidR="00C364FA">
        <w:rPr>
          <w:rFonts w:ascii="Times New Roman" w:hAnsi="Times New Roman"/>
          <w:sz w:val="23"/>
          <w:szCs w:val="23"/>
        </w:rPr>
        <w:t xml:space="preserve">. As yet no name for this JV has </w:t>
      </w:r>
      <w:r w:rsidR="00FD2B5C">
        <w:rPr>
          <w:rFonts w:ascii="Times New Roman" w:hAnsi="Times New Roman"/>
          <w:sz w:val="23"/>
          <w:szCs w:val="23"/>
        </w:rPr>
        <w:t>been</w:t>
      </w:r>
      <w:r w:rsidR="00C364FA">
        <w:rPr>
          <w:rFonts w:ascii="Times New Roman" w:hAnsi="Times New Roman"/>
          <w:sz w:val="23"/>
          <w:szCs w:val="23"/>
        </w:rPr>
        <w:t xml:space="preserve"> given. </w:t>
      </w:r>
    </w:p>
    <w:p w14:paraId="1F2FD57F" w14:textId="77777777" w:rsidR="00C364FA" w:rsidRDefault="00C364FA" w:rsidP="00023379">
      <w:pPr>
        <w:spacing w:after="0" w:line="240" w:lineRule="auto"/>
        <w:rPr>
          <w:rFonts w:ascii="Times New Roman" w:hAnsi="Times New Roman"/>
          <w:sz w:val="23"/>
          <w:szCs w:val="23"/>
        </w:rPr>
      </w:pPr>
    </w:p>
    <w:p w14:paraId="11B4C253" w14:textId="10335410" w:rsidR="00023379" w:rsidRDefault="00023379" w:rsidP="00023379">
      <w:pPr>
        <w:spacing w:after="0" w:line="240" w:lineRule="auto"/>
        <w:rPr>
          <w:rFonts w:ascii="Times New Roman" w:hAnsi="Times New Roman"/>
          <w:sz w:val="23"/>
          <w:szCs w:val="23"/>
        </w:rPr>
      </w:pPr>
      <w:r>
        <w:rPr>
          <w:rFonts w:ascii="Times New Roman" w:hAnsi="Times New Roman"/>
          <w:sz w:val="23"/>
          <w:szCs w:val="23"/>
        </w:rPr>
        <w:t xml:space="preserve">Investment has been made at: </w:t>
      </w:r>
      <w:r w:rsidR="00872A0F" w:rsidRPr="00023379">
        <w:rPr>
          <w:rFonts w:ascii="Times New Roman" w:hAnsi="Times New Roman"/>
          <w:b/>
          <w:bCs/>
          <w:sz w:val="23"/>
          <w:szCs w:val="23"/>
        </w:rPr>
        <w:t>Ahlstrom</w:t>
      </w:r>
      <w:r>
        <w:rPr>
          <w:rFonts w:ascii="Times New Roman" w:hAnsi="Times New Roman"/>
          <w:sz w:val="23"/>
          <w:szCs w:val="23"/>
        </w:rPr>
        <w:t>, Chirnside,</w:t>
      </w:r>
      <w:r w:rsidR="00872A0F" w:rsidRPr="00872A0F">
        <w:rPr>
          <w:rFonts w:ascii="Times New Roman" w:hAnsi="Times New Roman"/>
          <w:sz w:val="23"/>
          <w:szCs w:val="23"/>
        </w:rPr>
        <w:t xml:space="preserve"> </w:t>
      </w:r>
      <w:r>
        <w:rPr>
          <w:rFonts w:ascii="Times New Roman" w:hAnsi="Times New Roman"/>
          <w:sz w:val="23"/>
          <w:szCs w:val="23"/>
        </w:rPr>
        <w:t>who</w:t>
      </w:r>
      <w:r w:rsidR="00872A0F" w:rsidRPr="00872A0F">
        <w:rPr>
          <w:rFonts w:ascii="Times New Roman" w:hAnsi="Times New Roman"/>
          <w:sz w:val="23"/>
          <w:szCs w:val="23"/>
        </w:rPr>
        <w:t xml:space="preserve"> ordered an </w:t>
      </w:r>
      <w:proofErr w:type="spellStart"/>
      <w:r w:rsidR="00872A0F" w:rsidRPr="00023379">
        <w:rPr>
          <w:rFonts w:ascii="Times New Roman" w:hAnsi="Times New Roman"/>
          <w:b/>
          <w:bCs/>
          <w:sz w:val="23"/>
          <w:szCs w:val="23"/>
        </w:rPr>
        <w:t>A.Celli</w:t>
      </w:r>
      <w:proofErr w:type="spellEnd"/>
      <w:r w:rsidR="00872A0F" w:rsidRPr="00872A0F">
        <w:rPr>
          <w:rFonts w:ascii="Times New Roman" w:hAnsi="Times New Roman"/>
          <w:sz w:val="23"/>
          <w:szCs w:val="23"/>
        </w:rPr>
        <w:t xml:space="preserve"> rewinder</w:t>
      </w:r>
      <w:r>
        <w:rPr>
          <w:rFonts w:ascii="Times New Roman" w:hAnsi="Times New Roman"/>
          <w:sz w:val="23"/>
          <w:szCs w:val="23"/>
        </w:rPr>
        <w:t>;</w:t>
      </w:r>
      <w:r w:rsidR="00DF1496">
        <w:rPr>
          <w:rFonts w:ascii="Times New Roman" w:hAnsi="Times New Roman"/>
          <w:sz w:val="23"/>
          <w:szCs w:val="23"/>
        </w:rPr>
        <w:t xml:space="preserve"> </w:t>
      </w:r>
      <w:r w:rsidR="00DF1496" w:rsidRPr="00023379">
        <w:rPr>
          <w:rFonts w:ascii="Times New Roman" w:hAnsi="Times New Roman"/>
          <w:b/>
          <w:bCs/>
          <w:sz w:val="23"/>
          <w:szCs w:val="23"/>
        </w:rPr>
        <w:t>Aldar Tissues</w:t>
      </w:r>
      <w:r w:rsidR="00DF1496" w:rsidRPr="00872A0F">
        <w:rPr>
          <w:rFonts w:ascii="Times New Roman" w:hAnsi="Times New Roman"/>
          <w:sz w:val="23"/>
          <w:szCs w:val="23"/>
        </w:rPr>
        <w:t>, Ireland’s largest household and commercial</w:t>
      </w:r>
      <w:r w:rsidR="00DF1496">
        <w:rPr>
          <w:rFonts w:ascii="Times New Roman" w:hAnsi="Times New Roman"/>
          <w:sz w:val="23"/>
          <w:szCs w:val="23"/>
        </w:rPr>
        <w:t xml:space="preserve"> </w:t>
      </w:r>
      <w:r w:rsidR="00DF1496" w:rsidRPr="00872A0F">
        <w:rPr>
          <w:rFonts w:ascii="Times New Roman" w:hAnsi="Times New Roman"/>
          <w:sz w:val="23"/>
          <w:szCs w:val="23"/>
        </w:rPr>
        <w:t xml:space="preserve">tissue paper manufacturer, and part of the </w:t>
      </w:r>
      <w:r w:rsidR="00DF1496" w:rsidRPr="00023379">
        <w:rPr>
          <w:rFonts w:ascii="Times New Roman" w:hAnsi="Times New Roman"/>
          <w:b/>
          <w:bCs/>
          <w:sz w:val="23"/>
          <w:szCs w:val="23"/>
        </w:rPr>
        <w:t>Zeus Group</w:t>
      </w:r>
      <w:r w:rsidR="00DF1496" w:rsidRPr="00872A0F">
        <w:rPr>
          <w:rFonts w:ascii="Times New Roman" w:hAnsi="Times New Roman"/>
          <w:sz w:val="23"/>
          <w:szCs w:val="23"/>
        </w:rPr>
        <w:t>, has opened</w:t>
      </w:r>
      <w:r w:rsidR="00DF1496">
        <w:rPr>
          <w:rFonts w:ascii="Times New Roman" w:hAnsi="Times New Roman"/>
          <w:sz w:val="23"/>
          <w:szCs w:val="23"/>
        </w:rPr>
        <w:t xml:space="preserve"> </w:t>
      </w:r>
      <w:r w:rsidR="00DF1496" w:rsidRPr="00872A0F">
        <w:rPr>
          <w:rFonts w:ascii="Times New Roman" w:hAnsi="Times New Roman"/>
          <w:sz w:val="23"/>
          <w:szCs w:val="23"/>
        </w:rPr>
        <w:t>a new tissue paper converting facility in Rathcoole, Dublin</w:t>
      </w:r>
      <w:r w:rsidR="00DF1496">
        <w:rPr>
          <w:rFonts w:ascii="Times New Roman" w:hAnsi="Times New Roman"/>
          <w:sz w:val="23"/>
          <w:szCs w:val="23"/>
        </w:rPr>
        <w:t>;</w:t>
      </w:r>
      <w:r w:rsidR="00E41084">
        <w:rPr>
          <w:rFonts w:ascii="Times New Roman" w:hAnsi="Times New Roman"/>
          <w:sz w:val="23"/>
          <w:szCs w:val="23"/>
        </w:rPr>
        <w:t xml:space="preserve"> </w:t>
      </w:r>
      <w:r w:rsidR="00872A0F" w:rsidRPr="00023379">
        <w:rPr>
          <w:rFonts w:ascii="Times New Roman" w:hAnsi="Times New Roman"/>
          <w:b/>
          <w:bCs/>
          <w:sz w:val="23"/>
          <w:szCs w:val="23"/>
        </w:rPr>
        <w:t>Essity</w:t>
      </w:r>
      <w:r>
        <w:rPr>
          <w:rFonts w:ascii="Times New Roman" w:hAnsi="Times New Roman"/>
          <w:sz w:val="23"/>
          <w:szCs w:val="23"/>
        </w:rPr>
        <w:t>, Stubbins, who</w:t>
      </w:r>
      <w:r w:rsidR="00872A0F" w:rsidRPr="00872A0F">
        <w:rPr>
          <w:rFonts w:ascii="Times New Roman" w:hAnsi="Times New Roman"/>
          <w:sz w:val="23"/>
          <w:szCs w:val="23"/>
        </w:rPr>
        <w:t xml:space="preserve"> commissioned </w:t>
      </w:r>
      <w:r w:rsidR="00872A0F" w:rsidRPr="00023379">
        <w:rPr>
          <w:rFonts w:ascii="Times New Roman" w:hAnsi="Times New Roman"/>
          <w:b/>
          <w:bCs/>
          <w:sz w:val="23"/>
          <w:szCs w:val="23"/>
        </w:rPr>
        <w:t>Andritz</w:t>
      </w:r>
      <w:r w:rsidR="00872A0F" w:rsidRPr="00872A0F">
        <w:rPr>
          <w:rFonts w:ascii="Times New Roman" w:hAnsi="Times New Roman"/>
          <w:sz w:val="23"/>
          <w:szCs w:val="23"/>
        </w:rPr>
        <w:t xml:space="preserve"> to deliver a </w:t>
      </w:r>
      <w:proofErr w:type="spellStart"/>
      <w:r w:rsidR="00872A0F" w:rsidRPr="00872A0F">
        <w:rPr>
          <w:rFonts w:ascii="Times New Roman" w:hAnsi="Times New Roman"/>
          <w:sz w:val="23"/>
          <w:szCs w:val="23"/>
        </w:rPr>
        <w:t>PrimeDry</w:t>
      </w:r>
      <w:proofErr w:type="spellEnd"/>
      <w:r w:rsidR="00872A0F" w:rsidRPr="00872A0F">
        <w:rPr>
          <w:rFonts w:ascii="Times New Roman" w:hAnsi="Times New Roman"/>
          <w:sz w:val="23"/>
          <w:szCs w:val="23"/>
        </w:rPr>
        <w:t xml:space="preserve"> YES</w:t>
      </w:r>
      <w:r>
        <w:rPr>
          <w:rFonts w:ascii="Times New Roman" w:hAnsi="Times New Roman"/>
          <w:sz w:val="23"/>
          <w:szCs w:val="23"/>
        </w:rPr>
        <w:t xml:space="preserve"> </w:t>
      </w:r>
      <w:r w:rsidR="00872A0F" w:rsidRPr="00872A0F">
        <w:rPr>
          <w:rFonts w:ascii="Times New Roman" w:hAnsi="Times New Roman"/>
          <w:sz w:val="23"/>
          <w:szCs w:val="23"/>
        </w:rPr>
        <w:t>(Yankee Eco Steam System)</w:t>
      </w:r>
      <w:r>
        <w:rPr>
          <w:rFonts w:ascii="Times New Roman" w:hAnsi="Times New Roman"/>
          <w:sz w:val="23"/>
          <w:szCs w:val="23"/>
        </w:rPr>
        <w:t xml:space="preserve">; </w:t>
      </w:r>
      <w:r w:rsidRPr="00023379">
        <w:rPr>
          <w:rFonts w:ascii="Times New Roman" w:hAnsi="Times New Roman"/>
          <w:b/>
          <w:bCs/>
          <w:sz w:val="23"/>
          <w:szCs w:val="23"/>
        </w:rPr>
        <w:t>Essity</w:t>
      </w:r>
      <w:r>
        <w:rPr>
          <w:rFonts w:ascii="Times New Roman" w:hAnsi="Times New Roman"/>
          <w:sz w:val="23"/>
          <w:szCs w:val="23"/>
        </w:rPr>
        <w:t xml:space="preserve">, Prudhoe, who is preparing to open its new </w:t>
      </w:r>
      <w:proofErr w:type="spellStart"/>
      <w:r>
        <w:rPr>
          <w:rFonts w:ascii="Times New Roman" w:hAnsi="Times New Roman"/>
          <w:sz w:val="23"/>
          <w:szCs w:val="23"/>
        </w:rPr>
        <w:t>Unifibres</w:t>
      </w:r>
      <w:proofErr w:type="spellEnd"/>
      <w:r>
        <w:rPr>
          <w:rFonts w:ascii="Times New Roman" w:hAnsi="Times New Roman"/>
          <w:sz w:val="23"/>
          <w:szCs w:val="23"/>
        </w:rPr>
        <w:t xml:space="preserve"> facility soon; </w:t>
      </w:r>
      <w:proofErr w:type="spellStart"/>
      <w:r w:rsidRPr="00023379">
        <w:rPr>
          <w:rFonts w:ascii="Times New Roman" w:hAnsi="Times New Roman"/>
          <w:b/>
          <w:bCs/>
          <w:sz w:val="23"/>
          <w:szCs w:val="23"/>
        </w:rPr>
        <w:t>Metsä</w:t>
      </w:r>
      <w:proofErr w:type="spellEnd"/>
      <w:r w:rsidRPr="00023379">
        <w:rPr>
          <w:rFonts w:ascii="Times New Roman" w:hAnsi="Times New Roman"/>
          <w:b/>
          <w:bCs/>
          <w:sz w:val="23"/>
          <w:szCs w:val="23"/>
        </w:rPr>
        <w:t xml:space="preserve"> Tissue</w:t>
      </w:r>
      <w:r w:rsidRPr="00872A0F">
        <w:rPr>
          <w:rFonts w:ascii="Times New Roman" w:hAnsi="Times New Roman"/>
          <w:sz w:val="23"/>
          <w:szCs w:val="23"/>
        </w:rPr>
        <w:t xml:space="preserve"> </w:t>
      </w:r>
      <w:r>
        <w:rPr>
          <w:rFonts w:ascii="Times New Roman" w:hAnsi="Times New Roman"/>
          <w:sz w:val="23"/>
          <w:szCs w:val="23"/>
        </w:rPr>
        <w:t>has</w:t>
      </w:r>
      <w:r w:rsidRPr="00872A0F">
        <w:rPr>
          <w:rFonts w:ascii="Times New Roman" w:hAnsi="Times New Roman"/>
          <w:sz w:val="23"/>
          <w:szCs w:val="23"/>
        </w:rPr>
        <w:t xml:space="preserve"> submitted a full planning application to create</w:t>
      </w:r>
      <w:r>
        <w:rPr>
          <w:rFonts w:ascii="Times New Roman" w:hAnsi="Times New Roman"/>
          <w:sz w:val="23"/>
          <w:szCs w:val="23"/>
        </w:rPr>
        <w:t xml:space="preserve"> </w:t>
      </w:r>
      <w:r w:rsidRPr="00872A0F">
        <w:rPr>
          <w:rFonts w:ascii="Times New Roman" w:hAnsi="Times New Roman"/>
          <w:sz w:val="23"/>
          <w:szCs w:val="23"/>
        </w:rPr>
        <w:t>the UK’s largest tissue paper mill, in Goole, East Yorkshire</w:t>
      </w:r>
      <w:r w:rsidR="00FD2B5C">
        <w:rPr>
          <w:rFonts w:ascii="Times New Roman" w:hAnsi="Times New Roman"/>
          <w:sz w:val="23"/>
          <w:szCs w:val="23"/>
        </w:rPr>
        <w:t>;</w:t>
      </w:r>
      <w:r>
        <w:rPr>
          <w:rFonts w:ascii="Times New Roman" w:hAnsi="Times New Roman"/>
          <w:sz w:val="23"/>
          <w:szCs w:val="23"/>
        </w:rPr>
        <w:t xml:space="preserve"> and</w:t>
      </w:r>
      <w:r w:rsidR="00872A0F" w:rsidRPr="00872A0F">
        <w:rPr>
          <w:rFonts w:ascii="Times New Roman" w:hAnsi="Times New Roman"/>
          <w:sz w:val="23"/>
          <w:szCs w:val="23"/>
        </w:rPr>
        <w:t xml:space="preserve"> </w:t>
      </w:r>
      <w:r w:rsidRPr="00023379">
        <w:rPr>
          <w:rFonts w:ascii="Times New Roman" w:hAnsi="Times New Roman"/>
          <w:b/>
          <w:bCs/>
          <w:sz w:val="23"/>
          <w:szCs w:val="23"/>
        </w:rPr>
        <w:t>WEPA</w:t>
      </w:r>
      <w:r>
        <w:rPr>
          <w:rFonts w:ascii="Times New Roman" w:hAnsi="Times New Roman"/>
          <w:sz w:val="23"/>
          <w:szCs w:val="23"/>
        </w:rPr>
        <w:t xml:space="preserve">, Bridgend, </w:t>
      </w:r>
      <w:r w:rsidRPr="00872A0F">
        <w:rPr>
          <w:rFonts w:ascii="Times New Roman" w:hAnsi="Times New Roman"/>
          <w:sz w:val="23"/>
          <w:szCs w:val="23"/>
        </w:rPr>
        <w:t xml:space="preserve">has announced plans </w:t>
      </w:r>
      <w:r>
        <w:rPr>
          <w:rFonts w:ascii="Times New Roman" w:hAnsi="Times New Roman"/>
          <w:sz w:val="23"/>
          <w:szCs w:val="23"/>
        </w:rPr>
        <w:t xml:space="preserve">for a new tissue machine. </w:t>
      </w:r>
    </w:p>
    <w:p w14:paraId="21A34D82" w14:textId="5E8FA259" w:rsidR="00872A0F" w:rsidRDefault="00872A0F" w:rsidP="00023379">
      <w:pPr>
        <w:spacing w:after="0" w:line="240" w:lineRule="auto"/>
        <w:rPr>
          <w:rFonts w:ascii="Times New Roman" w:hAnsi="Times New Roman"/>
          <w:sz w:val="23"/>
          <w:szCs w:val="23"/>
        </w:rPr>
      </w:pPr>
    </w:p>
    <w:p w14:paraId="32F8023C" w14:textId="4204A4BB" w:rsidR="00872A0F" w:rsidRPr="00023379" w:rsidRDefault="00023379" w:rsidP="00023379">
      <w:pPr>
        <w:spacing w:after="0" w:line="240" w:lineRule="auto"/>
        <w:rPr>
          <w:rFonts w:ascii="Times New Roman" w:hAnsi="Times New Roman"/>
          <w:b/>
          <w:bCs/>
          <w:i/>
          <w:iCs/>
          <w:sz w:val="23"/>
          <w:szCs w:val="23"/>
        </w:rPr>
      </w:pPr>
      <w:r w:rsidRPr="00023379">
        <w:rPr>
          <w:rFonts w:ascii="Times New Roman" w:hAnsi="Times New Roman"/>
          <w:b/>
          <w:bCs/>
          <w:i/>
          <w:iCs/>
          <w:sz w:val="23"/>
          <w:szCs w:val="23"/>
        </w:rPr>
        <w:t>Speciality Papers</w:t>
      </w:r>
      <w:r w:rsidR="00FD2B5C">
        <w:rPr>
          <w:rFonts w:ascii="Times New Roman" w:hAnsi="Times New Roman"/>
          <w:b/>
          <w:bCs/>
          <w:i/>
          <w:iCs/>
          <w:sz w:val="23"/>
          <w:szCs w:val="23"/>
        </w:rPr>
        <w:t xml:space="preserve"> &amp; Products</w:t>
      </w:r>
    </w:p>
    <w:p w14:paraId="5B68C17D" w14:textId="09D7FEEA" w:rsidR="00FD2B5C" w:rsidRDefault="00FD2B5C" w:rsidP="00FD2B5C">
      <w:pPr>
        <w:spacing w:after="0" w:line="240" w:lineRule="auto"/>
        <w:rPr>
          <w:rFonts w:ascii="Times New Roman" w:hAnsi="Times New Roman"/>
          <w:sz w:val="23"/>
          <w:szCs w:val="23"/>
        </w:rPr>
      </w:pPr>
      <w:r w:rsidRPr="00023379">
        <w:rPr>
          <w:rFonts w:ascii="Times New Roman" w:hAnsi="Times New Roman"/>
          <w:b/>
          <w:bCs/>
          <w:sz w:val="23"/>
          <w:szCs w:val="23"/>
        </w:rPr>
        <w:t>Futamura</w:t>
      </w:r>
      <w:r>
        <w:rPr>
          <w:rFonts w:ascii="Times New Roman" w:hAnsi="Times New Roman"/>
          <w:sz w:val="23"/>
          <w:szCs w:val="23"/>
        </w:rPr>
        <w:t xml:space="preserve">, a manufacturer of regenerated cellulose film (cellophane) based in </w:t>
      </w:r>
      <w:r w:rsidRPr="00872A0F">
        <w:rPr>
          <w:rFonts w:ascii="Times New Roman" w:hAnsi="Times New Roman"/>
          <w:sz w:val="23"/>
          <w:szCs w:val="23"/>
        </w:rPr>
        <w:t>Wigton</w:t>
      </w:r>
      <w:r>
        <w:rPr>
          <w:rFonts w:ascii="Times New Roman" w:hAnsi="Times New Roman"/>
          <w:sz w:val="23"/>
          <w:szCs w:val="23"/>
        </w:rPr>
        <w:t>, Cumbria, has initiated a project</w:t>
      </w:r>
      <w:r w:rsidRPr="00872A0F">
        <w:rPr>
          <w:rFonts w:ascii="Times New Roman" w:hAnsi="Times New Roman"/>
          <w:sz w:val="23"/>
          <w:szCs w:val="23"/>
        </w:rPr>
        <w:t xml:space="preserve"> to divert waste gasses from the production process to generate a valuable raw material via an oxidation process. Heat generated as a byproduct of the chemical reaction will then be used to generate steam, the main energy utilised in the production process. Once operational, this asset will generate 15% of the total energy requirement of the Futamura site. </w:t>
      </w:r>
    </w:p>
    <w:p w14:paraId="5CD3BFCF" w14:textId="77777777" w:rsidR="00FD2B5C" w:rsidRDefault="00FD2B5C" w:rsidP="00FD2B5C">
      <w:pPr>
        <w:spacing w:after="0" w:line="240" w:lineRule="auto"/>
        <w:rPr>
          <w:rFonts w:ascii="Times New Roman" w:hAnsi="Times New Roman"/>
          <w:sz w:val="23"/>
          <w:szCs w:val="23"/>
        </w:rPr>
      </w:pPr>
    </w:p>
    <w:p w14:paraId="7EE91C9D" w14:textId="2D935C93" w:rsidR="00872A0F" w:rsidRPr="00872A0F" w:rsidRDefault="00872A0F" w:rsidP="00023379">
      <w:pPr>
        <w:spacing w:after="0" w:line="240" w:lineRule="auto"/>
        <w:rPr>
          <w:rFonts w:ascii="Times New Roman" w:hAnsi="Times New Roman"/>
          <w:sz w:val="23"/>
          <w:szCs w:val="23"/>
        </w:rPr>
      </w:pPr>
      <w:proofErr w:type="spellStart"/>
      <w:r w:rsidRPr="00023379">
        <w:rPr>
          <w:rFonts w:ascii="Times New Roman" w:hAnsi="Times New Roman"/>
          <w:b/>
          <w:bCs/>
          <w:sz w:val="23"/>
          <w:szCs w:val="23"/>
        </w:rPr>
        <w:t>Pelta</w:t>
      </w:r>
      <w:proofErr w:type="spellEnd"/>
      <w:r w:rsidRPr="00023379">
        <w:rPr>
          <w:rFonts w:ascii="Times New Roman" w:hAnsi="Times New Roman"/>
          <w:b/>
          <w:bCs/>
          <w:sz w:val="23"/>
          <w:szCs w:val="23"/>
        </w:rPr>
        <w:t xml:space="preserve"> Medical Papers Limited</w:t>
      </w:r>
      <w:r w:rsidRPr="00872A0F">
        <w:rPr>
          <w:rFonts w:ascii="Times New Roman" w:hAnsi="Times New Roman"/>
          <w:sz w:val="23"/>
          <w:szCs w:val="23"/>
        </w:rPr>
        <w:t>, a Cumbria-based manufacturer</w:t>
      </w:r>
      <w:r w:rsidR="00023379">
        <w:rPr>
          <w:rFonts w:ascii="Times New Roman" w:hAnsi="Times New Roman"/>
          <w:sz w:val="23"/>
          <w:szCs w:val="23"/>
        </w:rPr>
        <w:t xml:space="preserve"> </w:t>
      </w:r>
      <w:r w:rsidRPr="00872A0F">
        <w:rPr>
          <w:rFonts w:ascii="Times New Roman" w:hAnsi="Times New Roman"/>
          <w:sz w:val="23"/>
          <w:szCs w:val="23"/>
        </w:rPr>
        <w:t>and distributor of sterile barrier paper for the medical sector,</w:t>
      </w:r>
      <w:r w:rsidR="00023379">
        <w:rPr>
          <w:rFonts w:ascii="Times New Roman" w:hAnsi="Times New Roman"/>
          <w:sz w:val="23"/>
          <w:szCs w:val="23"/>
        </w:rPr>
        <w:t xml:space="preserve"> </w:t>
      </w:r>
      <w:r w:rsidRPr="00872A0F">
        <w:rPr>
          <w:rFonts w:ascii="Times New Roman" w:hAnsi="Times New Roman"/>
          <w:sz w:val="23"/>
          <w:szCs w:val="23"/>
        </w:rPr>
        <w:t>and high-quality kraft wrapping grades, fell into administration</w:t>
      </w:r>
      <w:r w:rsidR="00023379">
        <w:rPr>
          <w:rFonts w:ascii="Times New Roman" w:hAnsi="Times New Roman"/>
          <w:sz w:val="23"/>
          <w:szCs w:val="23"/>
        </w:rPr>
        <w:t xml:space="preserve"> </w:t>
      </w:r>
      <w:r w:rsidRPr="00872A0F">
        <w:rPr>
          <w:rFonts w:ascii="Times New Roman" w:hAnsi="Times New Roman"/>
          <w:sz w:val="23"/>
          <w:szCs w:val="23"/>
        </w:rPr>
        <w:t>in December</w:t>
      </w:r>
      <w:r w:rsidR="00023379">
        <w:rPr>
          <w:rFonts w:ascii="Times New Roman" w:hAnsi="Times New Roman"/>
          <w:sz w:val="23"/>
          <w:szCs w:val="23"/>
        </w:rPr>
        <w:t xml:space="preserve"> 2024</w:t>
      </w:r>
      <w:r w:rsidRPr="00872A0F">
        <w:rPr>
          <w:rFonts w:ascii="Times New Roman" w:hAnsi="Times New Roman"/>
          <w:sz w:val="23"/>
          <w:szCs w:val="23"/>
        </w:rPr>
        <w:t xml:space="preserve">, </w:t>
      </w:r>
      <w:r w:rsidR="00FD2B5C">
        <w:rPr>
          <w:rFonts w:ascii="Times New Roman" w:hAnsi="Times New Roman"/>
          <w:sz w:val="23"/>
          <w:szCs w:val="23"/>
        </w:rPr>
        <w:t xml:space="preserve">and </w:t>
      </w:r>
      <w:r w:rsidR="00023379">
        <w:rPr>
          <w:rFonts w:ascii="Times New Roman" w:hAnsi="Times New Roman"/>
          <w:sz w:val="23"/>
          <w:szCs w:val="23"/>
        </w:rPr>
        <w:t xml:space="preserve">was bought by family-owned </w:t>
      </w:r>
      <w:r w:rsidR="00023379" w:rsidRPr="00023379">
        <w:rPr>
          <w:rFonts w:ascii="Times New Roman" w:hAnsi="Times New Roman"/>
          <w:b/>
          <w:bCs/>
          <w:sz w:val="23"/>
          <w:szCs w:val="23"/>
        </w:rPr>
        <w:t>Morfa Industrial Group</w:t>
      </w:r>
      <w:r w:rsidR="00023379">
        <w:rPr>
          <w:rFonts w:ascii="Times New Roman" w:hAnsi="Times New Roman"/>
          <w:sz w:val="23"/>
          <w:szCs w:val="23"/>
        </w:rPr>
        <w:t xml:space="preserve"> in July 2025</w:t>
      </w:r>
      <w:r w:rsidRPr="00872A0F">
        <w:rPr>
          <w:rFonts w:ascii="Times New Roman" w:hAnsi="Times New Roman"/>
          <w:sz w:val="23"/>
          <w:szCs w:val="23"/>
        </w:rPr>
        <w:t>.</w:t>
      </w:r>
    </w:p>
    <w:p w14:paraId="64B39292" w14:textId="77777777" w:rsidR="00023379" w:rsidRDefault="00023379" w:rsidP="00023379">
      <w:pPr>
        <w:spacing w:after="0" w:line="240" w:lineRule="auto"/>
        <w:rPr>
          <w:rFonts w:ascii="Times New Roman" w:hAnsi="Times New Roman"/>
          <w:sz w:val="23"/>
          <w:szCs w:val="23"/>
        </w:rPr>
      </w:pPr>
    </w:p>
    <w:p w14:paraId="642C8323" w14:textId="42725B84" w:rsidR="00872A0F" w:rsidRPr="00872A0F" w:rsidRDefault="00872A0F" w:rsidP="00023379">
      <w:pPr>
        <w:spacing w:after="0" w:line="240" w:lineRule="auto"/>
        <w:rPr>
          <w:rFonts w:ascii="Times New Roman" w:hAnsi="Times New Roman"/>
          <w:sz w:val="23"/>
          <w:szCs w:val="23"/>
        </w:rPr>
      </w:pPr>
      <w:r w:rsidRPr="00023379">
        <w:rPr>
          <w:rFonts w:ascii="Times New Roman" w:hAnsi="Times New Roman"/>
          <w:b/>
          <w:bCs/>
          <w:sz w:val="23"/>
          <w:szCs w:val="23"/>
        </w:rPr>
        <w:t>Portals Papers</w:t>
      </w:r>
      <w:r w:rsidRPr="00872A0F">
        <w:rPr>
          <w:rFonts w:ascii="Times New Roman" w:hAnsi="Times New Roman"/>
          <w:sz w:val="23"/>
          <w:szCs w:val="23"/>
        </w:rPr>
        <w:t>, a renowned British producer of high-security</w:t>
      </w:r>
      <w:r w:rsidR="00023379">
        <w:rPr>
          <w:rFonts w:ascii="Times New Roman" w:hAnsi="Times New Roman"/>
          <w:sz w:val="23"/>
          <w:szCs w:val="23"/>
        </w:rPr>
        <w:t xml:space="preserve"> </w:t>
      </w:r>
      <w:r w:rsidRPr="00872A0F">
        <w:rPr>
          <w:rFonts w:ascii="Times New Roman" w:hAnsi="Times New Roman"/>
          <w:sz w:val="23"/>
          <w:szCs w:val="23"/>
        </w:rPr>
        <w:t>papers</w:t>
      </w:r>
      <w:r w:rsidR="00FD2B5C">
        <w:rPr>
          <w:rFonts w:ascii="Times New Roman" w:hAnsi="Times New Roman"/>
          <w:sz w:val="23"/>
          <w:szCs w:val="23"/>
        </w:rPr>
        <w:t>,</w:t>
      </w:r>
      <w:r w:rsidRPr="00872A0F">
        <w:rPr>
          <w:rFonts w:ascii="Times New Roman" w:hAnsi="Times New Roman"/>
          <w:sz w:val="23"/>
          <w:szCs w:val="23"/>
        </w:rPr>
        <w:t xml:space="preserve"> </w:t>
      </w:r>
      <w:r w:rsidR="00023379">
        <w:rPr>
          <w:rFonts w:ascii="Times New Roman" w:hAnsi="Times New Roman"/>
          <w:sz w:val="23"/>
          <w:szCs w:val="23"/>
        </w:rPr>
        <w:t>which operates</w:t>
      </w:r>
      <w:r w:rsidRPr="00872A0F">
        <w:rPr>
          <w:rFonts w:ascii="Times New Roman" w:hAnsi="Times New Roman"/>
          <w:sz w:val="23"/>
          <w:szCs w:val="23"/>
        </w:rPr>
        <w:t xml:space="preserve"> Bathford Paper Mill, has been acquired by</w:t>
      </w:r>
      <w:r w:rsidR="00023379">
        <w:rPr>
          <w:rFonts w:ascii="Times New Roman" w:hAnsi="Times New Roman"/>
          <w:sz w:val="23"/>
          <w:szCs w:val="23"/>
        </w:rPr>
        <w:t xml:space="preserve"> </w:t>
      </w:r>
      <w:r w:rsidRPr="00872A0F">
        <w:rPr>
          <w:rFonts w:ascii="Times New Roman" w:hAnsi="Times New Roman"/>
          <w:sz w:val="23"/>
          <w:szCs w:val="23"/>
        </w:rPr>
        <w:t xml:space="preserve">German manufacturer of security papers, </w:t>
      </w:r>
      <w:r w:rsidRPr="00023379">
        <w:rPr>
          <w:rFonts w:ascii="Times New Roman" w:hAnsi="Times New Roman"/>
          <w:b/>
          <w:bCs/>
          <w:sz w:val="23"/>
          <w:szCs w:val="23"/>
        </w:rPr>
        <w:t xml:space="preserve">Drewsen </w:t>
      </w:r>
      <w:proofErr w:type="spellStart"/>
      <w:r w:rsidRPr="00023379">
        <w:rPr>
          <w:rFonts w:ascii="Times New Roman" w:hAnsi="Times New Roman"/>
          <w:b/>
          <w:bCs/>
          <w:sz w:val="23"/>
          <w:szCs w:val="23"/>
        </w:rPr>
        <w:t>Spezialpapiere</w:t>
      </w:r>
      <w:proofErr w:type="spellEnd"/>
      <w:r w:rsidRPr="00872A0F">
        <w:rPr>
          <w:rFonts w:ascii="Times New Roman" w:hAnsi="Times New Roman"/>
          <w:sz w:val="23"/>
          <w:szCs w:val="23"/>
        </w:rPr>
        <w:t>.</w:t>
      </w:r>
    </w:p>
    <w:p w14:paraId="4C65A98F" w14:textId="1D3DF8CC" w:rsidR="00872A0F" w:rsidRDefault="00872A0F" w:rsidP="00023379">
      <w:pPr>
        <w:spacing w:after="0" w:line="240" w:lineRule="auto"/>
        <w:rPr>
          <w:rFonts w:ascii="Times New Roman" w:hAnsi="Times New Roman"/>
          <w:sz w:val="23"/>
          <w:szCs w:val="23"/>
        </w:rPr>
      </w:pPr>
    </w:p>
    <w:p w14:paraId="11547967" w14:textId="77777777" w:rsidR="00E41084" w:rsidRDefault="00E41084" w:rsidP="00023379">
      <w:pPr>
        <w:spacing w:after="0" w:line="240" w:lineRule="auto"/>
        <w:rPr>
          <w:rFonts w:ascii="Times New Roman" w:hAnsi="Times New Roman"/>
          <w:sz w:val="23"/>
          <w:szCs w:val="23"/>
          <w:highlight w:val="yellow"/>
        </w:rPr>
      </w:pPr>
    </w:p>
    <w:p w14:paraId="67889789" w14:textId="0ECDD62E" w:rsidR="00E41084" w:rsidRPr="00E41084" w:rsidRDefault="00E41084" w:rsidP="00023379">
      <w:pPr>
        <w:spacing w:after="0" w:line="240" w:lineRule="auto"/>
        <w:rPr>
          <w:rFonts w:ascii="Times New Roman" w:hAnsi="Times New Roman"/>
          <w:sz w:val="23"/>
          <w:szCs w:val="23"/>
        </w:rPr>
      </w:pPr>
      <w:r w:rsidRPr="00E41084">
        <w:rPr>
          <w:rFonts w:ascii="Times New Roman" w:hAnsi="Times New Roman"/>
          <w:sz w:val="23"/>
          <w:szCs w:val="23"/>
        </w:rPr>
        <w:t xml:space="preserve">I conclude </w:t>
      </w:r>
      <w:r w:rsidR="00FD2B5C">
        <w:rPr>
          <w:rFonts w:ascii="Times New Roman" w:hAnsi="Times New Roman"/>
          <w:sz w:val="23"/>
          <w:szCs w:val="23"/>
        </w:rPr>
        <w:t xml:space="preserve">this industry survey </w:t>
      </w:r>
      <w:r w:rsidRPr="00E41084">
        <w:rPr>
          <w:rFonts w:ascii="Times New Roman" w:hAnsi="Times New Roman"/>
          <w:sz w:val="23"/>
          <w:szCs w:val="23"/>
        </w:rPr>
        <w:t xml:space="preserve">by noting that the UK industry is currently quite buoyant, albeit there is no doubt that it is affected by the general slowdown in the UK economy, </w:t>
      </w:r>
      <w:r w:rsidR="00FD2B5C">
        <w:rPr>
          <w:rFonts w:ascii="Times New Roman" w:hAnsi="Times New Roman"/>
          <w:sz w:val="23"/>
          <w:szCs w:val="23"/>
        </w:rPr>
        <w:t>which is caused in part by</w:t>
      </w:r>
      <w:r w:rsidRPr="00E41084">
        <w:rPr>
          <w:rFonts w:ascii="Times New Roman" w:hAnsi="Times New Roman"/>
          <w:sz w:val="23"/>
          <w:szCs w:val="23"/>
        </w:rPr>
        <w:t xml:space="preserve"> the turbulence in the worldwide economy following the interventions by Donald Trump earlier this year. </w:t>
      </w:r>
    </w:p>
    <w:p w14:paraId="37FC0078" w14:textId="77777777" w:rsidR="00E41084" w:rsidRDefault="00E41084" w:rsidP="00023379">
      <w:pPr>
        <w:spacing w:after="0" w:line="240" w:lineRule="auto"/>
        <w:rPr>
          <w:rFonts w:ascii="Times New Roman" w:hAnsi="Times New Roman"/>
          <w:sz w:val="23"/>
          <w:szCs w:val="23"/>
        </w:rPr>
      </w:pPr>
    </w:p>
    <w:p w14:paraId="1A20E3D4" w14:textId="015E5B52" w:rsidR="00FD2B5C" w:rsidRDefault="00FD2B5C" w:rsidP="00023379">
      <w:pPr>
        <w:spacing w:after="0" w:line="240" w:lineRule="auto"/>
        <w:rPr>
          <w:rFonts w:ascii="Times New Roman" w:hAnsi="Times New Roman"/>
          <w:sz w:val="23"/>
          <w:szCs w:val="23"/>
        </w:rPr>
      </w:pPr>
      <w:r>
        <w:rPr>
          <w:rFonts w:ascii="Times New Roman" w:hAnsi="Times New Roman"/>
          <w:sz w:val="23"/>
          <w:szCs w:val="23"/>
        </w:rPr>
        <w:t xml:space="preserve">Before concluding, I would like to record our thanks to </w:t>
      </w:r>
      <w:r w:rsidRPr="00B91414">
        <w:rPr>
          <w:rFonts w:ascii="Times New Roman" w:hAnsi="Times New Roman"/>
          <w:b/>
          <w:bCs/>
          <w:sz w:val="23"/>
          <w:szCs w:val="23"/>
        </w:rPr>
        <w:t>Jean Stirk</w:t>
      </w:r>
      <w:r>
        <w:rPr>
          <w:rFonts w:ascii="Times New Roman" w:hAnsi="Times New Roman"/>
          <w:sz w:val="23"/>
          <w:szCs w:val="23"/>
        </w:rPr>
        <w:t xml:space="preserve">, a founder-member of BAPH who has </w:t>
      </w:r>
      <w:r w:rsidR="006D42EF">
        <w:rPr>
          <w:rFonts w:ascii="Times New Roman" w:hAnsi="Times New Roman"/>
          <w:sz w:val="23"/>
          <w:szCs w:val="23"/>
        </w:rPr>
        <w:t xml:space="preserve">been central to the success of our Association, primarily as editor of </w:t>
      </w:r>
      <w:proofErr w:type="gramStart"/>
      <w:r w:rsidR="006D42EF" w:rsidRPr="00B91414">
        <w:rPr>
          <w:rFonts w:ascii="Times New Roman" w:hAnsi="Times New Roman"/>
          <w:i/>
          <w:iCs/>
          <w:sz w:val="23"/>
          <w:szCs w:val="23"/>
        </w:rPr>
        <w:t>The</w:t>
      </w:r>
      <w:proofErr w:type="gramEnd"/>
      <w:r w:rsidR="006D42EF" w:rsidRPr="00B91414">
        <w:rPr>
          <w:rFonts w:ascii="Times New Roman" w:hAnsi="Times New Roman"/>
          <w:i/>
          <w:iCs/>
          <w:sz w:val="23"/>
          <w:szCs w:val="23"/>
        </w:rPr>
        <w:t xml:space="preserve"> NEWS</w:t>
      </w:r>
      <w:r w:rsidR="006D42EF">
        <w:rPr>
          <w:rFonts w:ascii="Times New Roman" w:hAnsi="Times New Roman"/>
          <w:sz w:val="23"/>
          <w:szCs w:val="23"/>
        </w:rPr>
        <w:t>, but also as an author, presenter, and, not least, committee member</w:t>
      </w:r>
      <w:r w:rsidR="00B91414">
        <w:rPr>
          <w:rFonts w:ascii="Times New Roman" w:hAnsi="Times New Roman"/>
          <w:sz w:val="23"/>
          <w:szCs w:val="23"/>
        </w:rPr>
        <w:t xml:space="preserve"> (until standing down in 2024)</w:t>
      </w:r>
      <w:r w:rsidR="006D42EF">
        <w:rPr>
          <w:rFonts w:ascii="Times New Roman" w:hAnsi="Times New Roman"/>
          <w:sz w:val="23"/>
          <w:szCs w:val="23"/>
        </w:rPr>
        <w:t>. Jean put an enormous amount of energy into supporting BAPH</w:t>
      </w:r>
      <w:r w:rsidR="00B91414">
        <w:rPr>
          <w:rFonts w:ascii="Times New Roman" w:hAnsi="Times New Roman"/>
          <w:sz w:val="23"/>
          <w:szCs w:val="23"/>
        </w:rPr>
        <w:t xml:space="preserve">, without which we would not be the Association we are today. Thanks Jean – we wish you a happy ‘retirement’ and hope you continue to enjoy reading </w:t>
      </w:r>
      <w:r w:rsidR="00B91414" w:rsidRPr="00B91414">
        <w:rPr>
          <w:rFonts w:ascii="Times New Roman" w:hAnsi="Times New Roman"/>
          <w:i/>
          <w:iCs/>
          <w:sz w:val="23"/>
          <w:szCs w:val="23"/>
        </w:rPr>
        <w:t>The Q</w:t>
      </w:r>
      <w:r w:rsidR="00963445">
        <w:rPr>
          <w:rFonts w:ascii="Times New Roman" w:hAnsi="Times New Roman"/>
          <w:i/>
          <w:iCs/>
          <w:sz w:val="23"/>
          <w:szCs w:val="23"/>
        </w:rPr>
        <w:t>uarterly</w:t>
      </w:r>
      <w:r w:rsidR="00B91414">
        <w:rPr>
          <w:rFonts w:ascii="Times New Roman" w:hAnsi="Times New Roman"/>
          <w:sz w:val="23"/>
          <w:szCs w:val="23"/>
        </w:rPr>
        <w:t>.</w:t>
      </w:r>
    </w:p>
    <w:p w14:paraId="3DE7D648" w14:textId="77777777" w:rsidR="00FD2B5C" w:rsidRPr="00E41084" w:rsidRDefault="00FD2B5C" w:rsidP="00023379">
      <w:pPr>
        <w:spacing w:after="0" w:line="240" w:lineRule="auto"/>
        <w:rPr>
          <w:rFonts w:ascii="Times New Roman" w:hAnsi="Times New Roman"/>
          <w:sz w:val="23"/>
          <w:szCs w:val="23"/>
        </w:rPr>
      </w:pPr>
    </w:p>
    <w:p w14:paraId="04918BEA" w14:textId="40D64D38" w:rsidR="00475A01" w:rsidRDefault="00475A01" w:rsidP="00023379">
      <w:pPr>
        <w:spacing w:after="0" w:line="240" w:lineRule="auto"/>
        <w:rPr>
          <w:rFonts w:ascii="Times New Roman" w:hAnsi="Times New Roman"/>
          <w:sz w:val="23"/>
          <w:szCs w:val="23"/>
        </w:rPr>
      </w:pPr>
      <w:r w:rsidRPr="00E41084">
        <w:rPr>
          <w:rFonts w:ascii="Times New Roman" w:hAnsi="Times New Roman"/>
          <w:sz w:val="23"/>
          <w:szCs w:val="23"/>
        </w:rPr>
        <w:t xml:space="preserve">Finally, I </w:t>
      </w:r>
      <w:r w:rsidR="00E41084" w:rsidRPr="00E41084">
        <w:rPr>
          <w:rFonts w:ascii="Times New Roman" w:hAnsi="Times New Roman"/>
          <w:sz w:val="23"/>
          <w:szCs w:val="23"/>
        </w:rPr>
        <w:t xml:space="preserve">offer my heartfelt thanks </w:t>
      </w:r>
      <w:r w:rsidRPr="00E41084">
        <w:rPr>
          <w:rFonts w:ascii="Times New Roman" w:hAnsi="Times New Roman"/>
          <w:sz w:val="23"/>
          <w:szCs w:val="23"/>
        </w:rPr>
        <w:t>to my colleagues on the BAPH committee</w:t>
      </w:r>
      <w:r w:rsidRPr="00B91414">
        <w:rPr>
          <w:rFonts w:ascii="Times New Roman" w:hAnsi="Times New Roman"/>
          <w:sz w:val="23"/>
          <w:szCs w:val="23"/>
        </w:rPr>
        <w:t>: Barbara, Irene, Peter, Phil and Rod</w:t>
      </w:r>
      <w:r w:rsidR="00080137" w:rsidRPr="00B91414">
        <w:rPr>
          <w:rFonts w:ascii="Times New Roman" w:hAnsi="Times New Roman"/>
          <w:sz w:val="23"/>
          <w:szCs w:val="23"/>
        </w:rPr>
        <w:t>.</w:t>
      </w:r>
      <w:r w:rsidRPr="00B91414">
        <w:rPr>
          <w:rFonts w:ascii="Times New Roman" w:hAnsi="Times New Roman"/>
          <w:sz w:val="23"/>
          <w:szCs w:val="23"/>
        </w:rPr>
        <w:t xml:space="preserve"> </w:t>
      </w:r>
      <w:r w:rsidR="00E41084" w:rsidRPr="00B91414">
        <w:rPr>
          <w:rFonts w:ascii="Times New Roman" w:hAnsi="Times New Roman"/>
          <w:sz w:val="23"/>
          <w:szCs w:val="23"/>
        </w:rPr>
        <w:t>It is they whose quiet, unobtrusive work behind the scenes keeps BAPH</w:t>
      </w:r>
      <w:r w:rsidR="00E41084">
        <w:rPr>
          <w:rFonts w:ascii="Times New Roman" w:hAnsi="Times New Roman"/>
          <w:sz w:val="23"/>
          <w:szCs w:val="23"/>
        </w:rPr>
        <w:t xml:space="preserve"> running so smoothly</w:t>
      </w:r>
      <w:r w:rsidRPr="00E41084">
        <w:rPr>
          <w:rFonts w:ascii="Times New Roman" w:hAnsi="Times New Roman"/>
          <w:sz w:val="23"/>
          <w:szCs w:val="23"/>
        </w:rPr>
        <w:t>.</w:t>
      </w:r>
    </w:p>
    <w:p w14:paraId="2417EE25" w14:textId="539BBD87" w:rsidR="006E0B99" w:rsidRPr="00B77956" w:rsidRDefault="006E0B99" w:rsidP="00023379">
      <w:pPr>
        <w:spacing w:after="0" w:line="240" w:lineRule="auto"/>
        <w:rPr>
          <w:rFonts w:ascii="Times New Roman" w:hAnsi="Times New Roman"/>
          <w:sz w:val="23"/>
          <w:szCs w:val="23"/>
        </w:rPr>
      </w:pPr>
      <w:r w:rsidRPr="00F410FD">
        <w:rPr>
          <w:rFonts w:ascii="Times New Roman" w:hAnsi="Times New Roman"/>
          <w:b/>
          <w:sz w:val="23"/>
          <w:szCs w:val="23"/>
        </w:rPr>
        <w:t xml:space="preserve">Daven Chamberlain </w:t>
      </w:r>
      <w:r w:rsidR="00F97097" w:rsidRPr="00F410FD">
        <w:rPr>
          <w:rFonts w:ascii="Times New Roman" w:hAnsi="Times New Roman"/>
          <w:b/>
          <w:sz w:val="23"/>
          <w:szCs w:val="23"/>
        </w:rPr>
        <w:t>(</w:t>
      </w:r>
      <w:r w:rsidR="00B91414">
        <w:rPr>
          <w:rFonts w:ascii="Times New Roman" w:hAnsi="Times New Roman"/>
          <w:b/>
          <w:sz w:val="23"/>
          <w:szCs w:val="23"/>
        </w:rPr>
        <w:t>26</w:t>
      </w:r>
      <w:r w:rsidR="00F410FD" w:rsidRPr="00F410FD">
        <w:rPr>
          <w:rFonts w:ascii="Times New Roman" w:hAnsi="Times New Roman"/>
          <w:b/>
          <w:sz w:val="23"/>
          <w:szCs w:val="23"/>
        </w:rPr>
        <w:t xml:space="preserve"> Aug.</w:t>
      </w:r>
      <w:r w:rsidR="00D4464D" w:rsidRPr="00F410FD">
        <w:rPr>
          <w:rFonts w:ascii="Times New Roman" w:hAnsi="Times New Roman"/>
          <w:b/>
          <w:sz w:val="23"/>
          <w:szCs w:val="23"/>
        </w:rPr>
        <w:t xml:space="preserve"> 202</w:t>
      </w:r>
      <w:r w:rsidR="0064102B">
        <w:rPr>
          <w:rFonts w:ascii="Times New Roman" w:hAnsi="Times New Roman"/>
          <w:b/>
          <w:sz w:val="23"/>
          <w:szCs w:val="23"/>
        </w:rPr>
        <w:t>5</w:t>
      </w:r>
      <w:r w:rsidR="00F97097" w:rsidRPr="00F410FD">
        <w:rPr>
          <w:rFonts w:ascii="Times New Roman" w:hAnsi="Times New Roman"/>
          <w:b/>
          <w:sz w:val="23"/>
          <w:szCs w:val="23"/>
        </w:rPr>
        <w:t>)</w:t>
      </w:r>
    </w:p>
    <w:sectPr w:rsidR="006E0B99" w:rsidRPr="00B77956" w:rsidSect="006E0B9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E943" w14:textId="77777777" w:rsidR="00FA202D" w:rsidRDefault="00FA202D">
      <w:pPr>
        <w:spacing w:after="0" w:line="240" w:lineRule="auto"/>
      </w:pPr>
      <w:r>
        <w:separator/>
      </w:r>
    </w:p>
  </w:endnote>
  <w:endnote w:type="continuationSeparator" w:id="0">
    <w:p w14:paraId="23F20A71" w14:textId="77777777" w:rsidR="00FA202D" w:rsidRDefault="00FA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31AD" w14:textId="77777777" w:rsidR="00FA202D" w:rsidRDefault="00FA202D">
      <w:pPr>
        <w:spacing w:after="0" w:line="240" w:lineRule="auto"/>
      </w:pPr>
      <w:r>
        <w:separator/>
      </w:r>
    </w:p>
  </w:footnote>
  <w:footnote w:type="continuationSeparator" w:id="0">
    <w:p w14:paraId="3A19F8E3" w14:textId="77777777" w:rsidR="00FA202D" w:rsidRDefault="00FA2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33C7"/>
    <w:multiLevelType w:val="hybridMultilevel"/>
    <w:tmpl w:val="E4D2F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10160"/>
    <w:multiLevelType w:val="hybridMultilevel"/>
    <w:tmpl w:val="06BCD0A2"/>
    <w:lvl w:ilvl="0" w:tplc="52723570">
      <w:start w:val="1"/>
      <w:numFmt w:val="decimal"/>
      <w:lvlText w:val="%1."/>
      <w:lvlJc w:val="left"/>
      <w:pPr>
        <w:ind w:left="720" w:hanging="360"/>
      </w:pPr>
      <w:rPr>
        <w:rFonts w:ascii="Arial" w:eastAsia="Calibr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034D56"/>
    <w:multiLevelType w:val="multilevel"/>
    <w:tmpl w:val="06BCD0A2"/>
    <w:lvl w:ilvl="0">
      <w:start w:val="1"/>
      <w:numFmt w:val="decimal"/>
      <w:lvlText w:val="%1."/>
      <w:lvlJc w:val="left"/>
      <w:pPr>
        <w:ind w:left="720" w:hanging="360"/>
      </w:pPr>
      <w:rPr>
        <w:rFonts w:ascii="Arial" w:eastAsia="Calibri"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2C04C9"/>
    <w:multiLevelType w:val="hybridMultilevel"/>
    <w:tmpl w:val="A8EE4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65F62"/>
    <w:multiLevelType w:val="hybridMultilevel"/>
    <w:tmpl w:val="CE8C7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35EC0"/>
    <w:multiLevelType w:val="hybridMultilevel"/>
    <w:tmpl w:val="B2DAC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7732D1"/>
    <w:multiLevelType w:val="hybridMultilevel"/>
    <w:tmpl w:val="B2003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E32C10"/>
    <w:multiLevelType w:val="hybridMultilevel"/>
    <w:tmpl w:val="B51A3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982957">
    <w:abstractNumId w:val="7"/>
  </w:num>
  <w:num w:numId="2" w16cid:durableId="159122526">
    <w:abstractNumId w:val="0"/>
  </w:num>
  <w:num w:numId="3" w16cid:durableId="955406172">
    <w:abstractNumId w:val="1"/>
  </w:num>
  <w:num w:numId="4" w16cid:durableId="1669016203">
    <w:abstractNumId w:val="2"/>
  </w:num>
  <w:num w:numId="5" w16cid:durableId="1374308712">
    <w:abstractNumId w:val="3"/>
  </w:num>
  <w:num w:numId="6" w16cid:durableId="1306424545">
    <w:abstractNumId w:val="4"/>
  </w:num>
  <w:num w:numId="7" w16cid:durableId="1911117521">
    <w:abstractNumId w:val="6"/>
  </w:num>
  <w:num w:numId="8" w16cid:durableId="765006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96"/>
    <w:rsid w:val="00002A4A"/>
    <w:rsid w:val="0000313A"/>
    <w:rsid w:val="00005B83"/>
    <w:rsid w:val="00005D62"/>
    <w:rsid w:val="000128E2"/>
    <w:rsid w:val="00016039"/>
    <w:rsid w:val="00023379"/>
    <w:rsid w:val="00034CC7"/>
    <w:rsid w:val="00037A5E"/>
    <w:rsid w:val="0004303F"/>
    <w:rsid w:val="0004488A"/>
    <w:rsid w:val="00050052"/>
    <w:rsid w:val="000524E7"/>
    <w:rsid w:val="00053D2D"/>
    <w:rsid w:val="00061539"/>
    <w:rsid w:val="000700C3"/>
    <w:rsid w:val="00076F80"/>
    <w:rsid w:val="00080137"/>
    <w:rsid w:val="00084FCB"/>
    <w:rsid w:val="00092E0A"/>
    <w:rsid w:val="000970FF"/>
    <w:rsid w:val="000D02A5"/>
    <w:rsid w:val="000D21DF"/>
    <w:rsid w:val="000D7217"/>
    <w:rsid w:val="000E0D93"/>
    <w:rsid w:val="000E6DA1"/>
    <w:rsid w:val="000F5A64"/>
    <w:rsid w:val="001001BB"/>
    <w:rsid w:val="0010427D"/>
    <w:rsid w:val="00112DE3"/>
    <w:rsid w:val="00122EAF"/>
    <w:rsid w:val="001255E7"/>
    <w:rsid w:val="00161C45"/>
    <w:rsid w:val="00163546"/>
    <w:rsid w:val="001639DE"/>
    <w:rsid w:val="00163DBC"/>
    <w:rsid w:val="00171A64"/>
    <w:rsid w:val="00171FAF"/>
    <w:rsid w:val="001C2E8D"/>
    <w:rsid w:val="001D1941"/>
    <w:rsid w:val="001D70C5"/>
    <w:rsid w:val="001F54DD"/>
    <w:rsid w:val="0020317E"/>
    <w:rsid w:val="00210A69"/>
    <w:rsid w:val="00211A7E"/>
    <w:rsid w:val="00221DF1"/>
    <w:rsid w:val="0022567F"/>
    <w:rsid w:val="00231C57"/>
    <w:rsid w:val="00247AF1"/>
    <w:rsid w:val="0025675D"/>
    <w:rsid w:val="00282800"/>
    <w:rsid w:val="00285654"/>
    <w:rsid w:val="002901AA"/>
    <w:rsid w:val="00291313"/>
    <w:rsid w:val="00293C16"/>
    <w:rsid w:val="00294F19"/>
    <w:rsid w:val="0029671C"/>
    <w:rsid w:val="002A0069"/>
    <w:rsid w:val="002A5C96"/>
    <w:rsid w:val="002A77B3"/>
    <w:rsid w:val="002B4B67"/>
    <w:rsid w:val="002C3901"/>
    <w:rsid w:val="002C4944"/>
    <w:rsid w:val="002C4A1E"/>
    <w:rsid w:val="002C6263"/>
    <w:rsid w:val="002D69ED"/>
    <w:rsid w:val="002E1F2A"/>
    <w:rsid w:val="002E37C0"/>
    <w:rsid w:val="002F24A6"/>
    <w:rsid w:val="002F4F2B"/>
    <w:rsid w:val="002F5811"/>
    <w:rsid w:val="003339E5"/>
    <w:rsid w:val="00345A8C"/>
    <w:rsid w:val="00346AE3"/>
    <w:rsid w:val="00351776"/>
    <w:rsid w:val="00361751"/>
    <w:rsid w:val="00363CC4"/>
    <w:rsid w:val="00364BDA"/>
    <w:rsid w:val="00367D04"/>
    <w:rsid w:val="00372C57"/>
    <w:rsid w:val="00381F64"/>
    <w:rsid w:val="0039619A"/>
    <w:rsid w:val="003A1355"/>
    <w:rsid w:val="003B149C"/>
    <w:rsid w:val="003D09BC"/>
    <w:rsid w:val="003D3107"/>
    <w:rsid w:val="003F48F2"/>
    <w:rsid w:val="00403E35"/>
    <w:rsid w:val="00407B6B"/>
    <w:rsid w:val="00417AE6"/>
    <w:rsid w:val="004218CC"/>
    <w:rsid w:val="00422D00"/>
    <w:rsid w:val="00431917"/>
    <w:rsid w:val="00475A01"/>
    <w:rsid w:val="0047663B"/>
    <w:rsid w:val="00476D92"/>
    <w:rsid w:val="004B02C4"/>
    <w:rsid w:val="004E3972"/>
    <w:rsid w:val="0051770E"/>
    <w:rsid w:val="00543B6B"/>
    <w:rsid w:val="00544351"/>
    <w:rsid w:val="00546E9C"/>
    <w:rsid w:val="005663F4"/>
    <w:rsid w:val="00586C8E"/>
    <w:rsid w:val="00593EAE"/>
    <w:rsid w:val="005A0CD3"/>
    <w:rsid w:val="005A5C9B"/>
    <w:rsid w:val="005B1664"/>
    <w:rsid w:val="005B363D"/>
    <w:rsid w:val="005B7AEB"/>
    <w:rsid w:val="005C1EDB"/>
    <w:rsid w:val="005C2716"/>
    <w:rsid w:val="005D2792"/>
    <w:rsid w:val="005E02E2"/>
    <w:rsid w:val="005F431D"/>
    <w:rsid w:val="0060586D"/>
    <w:rsid w:val="006202A6"/>
    <w:rsid w:val="00621B6D"/>
    <w:rsid w:val="006226AA"/>
    <w:rsid w:val="00624BBF"/>
    <w:rsid w:val="00633F83"/>
    <w:rsid w:val="0064102B"/>
    <w:rsid w:val="00647834"/>
    <w:rsid w:val="006505B3"/>
    <w:rsid w:val="00655F36"/>
    <w:rsid w:val="00672118"/>
    <w:rsid w:val="0067552C"/>
    <w:rsid w:val="00684CE0"/>
    <w:rsid w:val="00686D24"/>
    <w:rsid w:val="00697E76"/>
    <w:rsid w:val="006B1E89"/>
    <w:rsid w:val="006B2002"/>
    <w:rsid w:val="006B6717"/>
    <w:rsid w:val="006C0970"/>
    <w:rsid w:val="006C3083"/>
    <w:rsid w:val="006D42EF"/>
    <w:rsid w:val="006E0B99"/>
    <w:rsid w:val="006F0832"/>
    <w:rsid w:val="00704ECB"/>
    <w:rsid w:val="00727D40"/>
    <w:rsid w:val="0074210E"/>
    <w:rsid w:val="007460DA"/>
    <w:rsid w:val="0075781E"/>
    <w:rsid w:val="0077357E"/>
    <w:rsid w:val="00795535"/>
    <w:rsid w:val="00796B7C"/>
    <w:rsid w:val="007B48B9"/>
    <w:rsid w:val="007B6586"/>
    <w:rsid w:val="007B6B70"/>
    <w:rsid w:val="007C100D"/>
    <w:rsid w:val="007C3E17"/>
    <w:rsid w:val="007D4E1E"/>
    <w:rsid w:val="007D5D02"/>
    <w:rsid w:val="007F09D3"/>
    <w:rsid w:val="00801D21"/>
    <w:rsid w:val="00802509"/>
    <w:rsid w:val="008040A3"/>
    <w:rsid w:val="00810C97"/>
    <w:rsid w:val="00810D02"/>
    <w:rsid w:val="00814FB7"/>
    <w:rsid w:val="00817453"/>
    <w:rsid w:val="0082551E"/>
    <w:rsid w:val="00830A5D"/>
    <w:rsid w:val="0083779D"/>
    <w:rsid w:val="00850E6B"/>
    <w:rsid w:val="00872A0F"/>
    <w:rsid w:val="008A6576"/>
    <w:rsid w:val="008B24A3"/>
    <w:rsid w:val="008D7CB6"/>
    <w:rsid w:val="008E7C55"/>
    <w:rsid w:val="00900A5F"/>
    <w:rsid w:val="00921203"/>
    <w:rsid w:val="00921D92"/>
    <w:rsid w:val="00941B9D"/>
    <w:rsid w:val="0094328C"/>
    <w:rsid w:val="0095736B"/>
    <w:rsid w:val="00963445"/>
    <w:rsid w:val="009648C0"/>
    <w:rsid w:val="0096581A"/>
    <w:rsid w:val="009714E3"/>
    <w:rsid w:val="00971C62"/>
    <w:rsid w:val="0097410C"/>
    <w:rsid w:val="00991596"/>
    <w:rsid w:val="0099734F"/>
    <w:rsid w:val="009A2F35"/>
    <w:rsid w:val="009A4FEC"/>
    <w:rsid w:val="009B6A62"/>
    <w:rsid w:val="009C1523"/>
    <w:rsid w:val="009C6145"/>
    <w:rsid w:val="009C75C6"/>
    <w:rsid w:val="009D0A66"/>
    <w:rsid w:val="009D6A34"/>
    <w:rsid w:val="009E42EA"/>
    <w:rsid w:val="00A03687"/>
    <w:rsid w:val="00A054D7"/>
    <w:rsid w:val="00A05784"/>
    <w:rsid w:val="00A149AF"/>
    <w:rsid w:val="00A2155B"/>
    <w:rsid w:val="00A34076"/>
    <w:rsid w:val="00A4116C"/>
    <w:rsid w:val="00A51A2C"/>
    <w:rsid w:val="00A56BA5"/>
    <w:rsid w:val="00A6271F"/>
    <w:rsid w:val="00A74551"/>
    <w:rsid w:val="00A81365"/>
    <w:rsid w:val="00A82D54"/>
    <w:rsid w:val="00A86324"/>
    <w:rsid w:val="00A93018"/>
    <w:rsid w:val="00AA2E45"/>
    <w:rsid w:val="00AA3C37"/>
    <w:rsid w:val="00AB4647"/>
    <w:rsid w:val="00AC61B1"/>
    <w:rsid w:val="00AC7F63"/>
    <w:rsid w:val="00AD3862"/>
    <w:rsid w:val="00AD3C96"/>
    <w:rsid w:val="00AF2CD7"/>
    <w:rsid w:val="00B11035"/>
    <w:rsid w:val="00B148BC"/>
    <w:rsid w:val="00B15BA3"/>
    <w:rsid w:val="00B20530"/>
    <w:rsid w:val="00B21F4C"/>
    <w:rsid w:val="00B25C17"/>
    <w:rsid w:val="00B362EB"/>
    <w:rsid w:val="00B46E50"/>
    <w:rsid w:val="00B47854"/>
    <w:rsid w:val="00B5020B"/>
    <w:rsid w:val="00B6414F"/>
    <w:rsid w:val="00B77956"/>
    <w:rsid w:val="00B85616"/>
    <w:rsid w:val="00B91414"/>
    <w:rsid w:val="00B91B2F"/>
    <w:rsid w:val="00B97C3F"/>
    <w:rsid w:val="00BC143B"/>
    <w:rsid w:val="00BD1F1A"/>
    <w:rsid w:val="00BD3DC4"/>
    <w:rsid w:val="00BD6594"/>
    <w:rsid w:val="00BE016B"/>
    <w:rsid w:val="00BE2911"/>
    <w:rsid w:val="00BF14C1"/>
    <w:rsid w:val="00C103DA"/>
    <w:rsid w:val="00C35613"/>
    <w:rsid w:val="00C364FA"/>
    <w:rsid w:val="00C41622"/>
    <w:rsid w:val="00C42FCD"/>
    <w:rsid w:val="00C57342"/>
    <w:rsid w:val="00C57FD4"/>
    <w:rsid w:val="00C61526"/>
    <w:rsid w:val="00C7770B"/>
    <w:rsid w:val="00C86E4D"/>
    <w:rsid w:val="00CA379F"/>
    <w:rsid w:val="00CA60D2"/>
    <w:rsid w:val="00CA6EF6"/>
    <w:rsid w:val="00CB2262"/>
    <w:rsid w:val="00CC1F2A"/>
    <w:rsid w:val="00CD2054"/>
    <w:rsid w:val="00CE27B5"/>
    <w:rsid w:val="00CE71E8"/>
    <w:rsid w:val="00CF0E4D"/>
    <w:rsid w:val="00CF18E2"/>
    <w:rsid w:val="00CF4FC9"/>
    <w:rsid w:val="00D10228"/>
    <w:rsid w:val="00D12AF5"/>
    <w:rsid w:val="00D32512"/>
    <w:rsid w:val="00D4464D"/>
    <w:rsid w:val="00D473AF"/>
    <w:rsid w:val="00D5420D"/>
    <w:rsid w:val="00D74287"/>
    <w:rsid w:val="00D82089"/>
    <w:rsid w:val="00D93919"/>
    <w:rsid w:val="00D94C8B"/>
    <w:rsid w:val="00DB0144"/>
    <w:rsid w:val="00DC3D65"/>
    <w:rsid w:val="00DD6312"/>
    <w:rsid w:val="00DE2522"/>
    <w:rsid w:val="00DE393D"/>
    <w:rsid w:val="00DF086A"/>
    <w:rsid w:val="00DF1496"/>
    <w:rsid w:val="00DF3923"/>
    <w:rsid w:val="00E00EFB"/>
    <w:rsid w:val="00E0224C"/>
    <w:rsid w:val="00E33E06"/>
    <w:rsid w:val="00E34EA7"/>
    <w:rsid w:val="00E355A5"/>
    <w:rsid w:val="00E356B3"/>
    <w:rsid w:val="00E35D40"/>
    <w:rsid w:val="00E3642A"/>
    <w:rsid w:val="00E40892"/>
    <w:rsid w:val="00E41084"/>
    <w:rsid w:val="00E42910"/>
    <w:rsid w:val="00E54E27"/>
    <w:rsid w:val="00E560A0"/>
    <w:rsid w:val="00E5783E"/>
    <w:rsid w:val="00E71F94"/>
    <w:rsid w:val="00E90A89"/>
    <w:rsid w:val="00E96F9D"/>
    <w:rsid w:val="00E97FCB"/>
    <w:rsid w:val="00EA5307"/>
    <w:rsid w:val="00EA7755"/>
    <w:rsid w:val="00EB784B"/>
    <w:rsid w:val="00EC7511"/>
    <w:rsid w:val="00EE1380"/>
    <w:rsid w:val="00EF193E"/>
    <w:rsid w:val="00F00286"/>
    <w:rsid w:val="00F1016A"/>
    <w:rsid w:val="00F10C03"/>
    <w:rsid w:val="00F12FC7"/>
    <w:rsid w:val="00F26B63"/>
    <w:rsid w:val="00F31582"/>
    <w:rsid w:val="00F3391C"/>
    <w:rsid w:val="00F369D9"/>
    <w:rsid w:val="00F410FD"/>
    <w:rsid w:val="00F46B25"/>
    <w:rsid w:val="00F66E63"/>
    <w:rsid w:val="00F74C83"/>
    <w:rsid w:val="00F834EF"/>
    <w:rsid w:val="00F97097"/>
    <w:rsid w:val="00FA12A3"/>
    <w:rsid w:val="00FA202D"/>
    <w:rsid w:val="00FB6BA9"/>
    <w:rsid w:val="00FC63F3"/>
    <w:rsid w:val="00FD0A1A"/>
    <w:rsid w:val="00FD0F31"/>
    <w:rsid w:val="00FD1F43"/>
    <w:rsid w:val="00FD2B5C"/>
    <w:rsid w:val="00FD7B13"/>
    <w:rsid w:val="00FE229F"/>
    <w:rsid w:val="00FF1AE3"/>
    <w:rsid w:val="00FF46AF"/>
    <w:rsid w:val="00FF52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D4C65"/>
  <w15:docId w15:val="{14D45803-0829-4962-ABF1-B5F380A3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7D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76E3"/>
    <w:pPr>
      <w:ind w:left="720"/>
      <w:contextualSpacing/>
    </w:pPr>
  </w:style>
  <w:style w:type="paragraph" w:styleId="Header">
    <w:name w:val="header"/>
    <w:basedOn w:val="Normal"/>
    <w:link w:val="HeaderChar"/>
    <w:uiPriority w:val="99"/>
    <w:unhideWhenUsed/>
    <w:rsid w:val="00316EB3"/>
    <w:pPr>
      <w:tabs>
        <w:tab w:val="center" w:pos="4320"/>
        <w:tab w:val="right" w:pos="8640"/>
      </w:tabs>
    </w:pPr>
  </w:style>
  <w:style w:type="character" w:customStyle="1" w:styleId="HeaderChar">
    <w:name w:val="Header Char"/>
    <w:link w:val="Header"/>
    <w:uiPriority w:val="99"/>
    <w:rsid w:val="00316EB3"/>
    <w:rPr>
      <w:sz w:val="22"/>
      <w:szCs w:val="22"/>
    </w:rPr>
  </w:style>
  <w:style w:type="paragraph" w:styleId="Footer">
    <w:name w:val="footer"/>
    <w:basedOn w:val="Normal"/>
    <w:link w:val="FooterChar"/>
    <w:uiPriority w:val="99"/>
    <w:semiHidden/>
    <w:unhideWhenUsed/>
    <w:rsid w:val="00316EB3"/>
    <w:pPr>
      <w:tabs>
        <w:tab w:val="center" w:pos="4320"/>
        <w:tab w:val="right" w:pos="8640"/>
      </w:tabs>
    </w:pPr>
  </w:style>
  <w:style w:type="character" w:customStyle="1" w:styleId="FooterChar">
    <w:name w:val="Footer Char"/>
    <w:link w:val="Footer"/>
    <w:uiPriority w:val="99"/>
    <w:semiHidden/>
    <w:rsid w:val="00316EB3"/>
    <w:rPr>
      <w:sz w:val="22"/>
      <w:szCs w:val="22"/>
    </w:rPr>
  </w:style>
  <w:style w:type="character" w:styleId="Hyperlink">
    <w:name w:val="Hyperlink"/>
    <w:uiPriority w:val="99"/>
    <w:unhideWhenUsed/>
    <w:rsid w:val="007F09D3"/>
    <w:rPr>
      <w:color w:val="0000FF"/>
      <w:u w:val="single"/>
    </w:rPr>
  </w:style>
  <w:style w:type="character" w:styleId="CommentReference">
    <w:name w:val="annotation reference"/>
    <w:basedOn w:val="DefaultParagraphFont"/>
    <w:uiPriority w:val="99"/>
    <w:semiHidden/>
    <w:unhideWhenUsed/>
    <w:rsid w:val="00231C57"/>
    <w:rPr>
      <w:sz w:val="16"/>
      <w:szCs w:val="16"/>
    </w:rPr>
  </w:style>
  <w:style w:type="paragraph" w:styleId="CommentText">
    <w:name w:val="annotation text"/>
    <w:basedOn w:val="Normal"/>
    <w:link w:val="CommentTextChar"/>
    <w:uiPriority w:val="99"/>
    <w:semiHidden/>
    <w:unhideWhenUsed/>
    <w:rsid w:val="00231C57"/>
    <w:pPr>
      <w:spacing w:line="240" w:lineRule="auto"/>
    </w:pPr>
    <w:rPr>
      <w:sz w:val="20"/>
      <w:szCs w:val="20"/>
    </w:rPr>
  </w:style>
  <w:style w:type="character" w:customStyle="1" w:styleId="CommentTextChar">
    <w:name w:val="Comment Text Char"/>
    <w:basedOn w:val="DefaultParagraphFont"/>
    <w:link w:val="CommentText"/>
    <w:uiPriority w:val="99"/>
    <w:semiHidden/>
    <w:rsid w:val="00231C57"/>
    <w:rPr>
      <w:lang w:eastAsia="en-US"/>
    </w:rPr>
  </w:style>
  <w:style w:type="paragraph" w:styleId="CommentSubject">
    <w:name w:val="annotation subject"/>
    <w:basedOn w:val="CommentText"/>
    <w:next w:val="CommentText"/>
    <w:link w:val="CommentSubjectChar"/>
    <w:uiPriority w:val="99"/>
    <w:semiHidden/>
    <w:unhideWhenUsed/>
    <w:rsid w:val="00231C57"/>
    <w:rPr>
      <w:b/>
      <w:bCs/>
    </w:rPr>
  </w:style>
  <w:style w:type="character" w:customStyle="1" w:styleId="CommentSubjectChar">
    <w:name w:val="Comment Subject Char"/>
    <w:basedOn w:val="CommentTextChar"/>
    <w:link w:val="CommentSubject"/>
    <w:uiPriority w:val="99"/>
    <w:semiHidden/>
    <w:rsid w:val="00231C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Venables</dc:creator>
  <cp:lastModifiedBy>Daven Chamberlain</cp:lastModifiedBy>
  <cp:revision>13</cp:revision>
  <cp:lastPrinted>2023-09-15T07:33:00Z</cp:lastPrinted>
  <dcterms:created xsi:type="dcterms:W3CDTF">2025-08-18T20:48:00Z</dcterms:created>
  <dcterms:modified xsi:type="dcterms:W3CDTF">2025-08-26T10:59:00Z</dcterms:modified>
</cp:coreProperties>
</file>